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B1" w:rsidRDefault="00F013B1" w:rsidP="00F013B1">
      <w:pPr>
        <w:pStyle w:val="a3"/>
        <w:tabs>
          <w:tab w:val="left" w:pos="4640"/>
        </w:tabs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</w:p>
    <w:p w:rsidR="00F013B1" w:rsidRPr="0042126D" w:rsidRDefault="00F013B1" w:rsidP="00F013B1">
      <w:pPr>
        <w:pStyle w:val="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 w:rsidRPr="0042126D">
        <w:rPr>
          <w:rFonts w:ascii="Times New Roman" w:hAnsi="Times New Roman"/>
          <w:sz w:val="24"/>
          <w:szCs w:val="24"/>
        </w:rPr>
        <w:t xml:space="preserve">Утверждено </w:t>
      </w:r>
    </w:p>
    <w:p w:rsidR="00F013B1" w:rsidRPr="0042126D" w:rsidRDefault="00F013B1" w:rsidP="00F013B1">
      <w:pPr>
        <w:pStyle w:val="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 w:rsidRPr="0042126D">
        <w:rPr>
          <w:rFonts w:ascii="Times New Roman" w:hAnsi="Times New Roman"/>
          <w:sz w:val="24"/>
          <w:szCs w:val="24"/>
        </w:rPr>
        <w:t xml:space="preserve">на педагогическом совете </w:t>
      </w:r>
    </w:p>
    <w:p w:rsidR="00F013B1" w:rsidRPr="0042126D" w:rsidRDefault="00F013B1" w:rsidP="00F013B1">
      <w:pPr>
        <w:pStyle w:val="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 w:rsidRPr="0042126D">
        <w:rPr>
          <w:rFonts w:ascii="Times New Roman" w:hAnsi="Times New Roman"/>
          <w:sz w:val="24"/>
          <w:szCs w:val="24"/>
        </w:rPr>
        <w:t xml:space="preserve">от  </w:t>
      </w:r>
      <w:r w:rsidR="007477E4">
        <w:rPr>
          <w:rFonts w:ascii="Times New Roman" w:hAnsi="Times New Roman"/>
          <w:sz w:val="24"/>
          <w:szCs w:val="24"/>
          <w:u w:val="single"/>
        </w:rPr>
        <w:t>27</w:t>
      </w:r>
      <w:r w:rsidR="00862214">
        <w:rPr>
          <w:rFonts w:ascii="Times New Roman" w:hAnsi="Times New Roman"/>
          <w:sz w:val="24"/>
          <w:szCs w:val="24"/>
          <w:u w:val="single"/>
        </w:rPr>
        <w:t xml:space="preserve"> августа 202</w:t>
      </w:r>
      <w:r w:rsidR="00FA1630">
        <w:rPr>
          <w:rFonts w:ascii="Times New Roman" w:hAnsi="Times New Roman"/>
          <w:sz w:val="24"/>
          <w:szCs w:val="24"/>
          <w:u w:val="single"/>
        </w:rPr>
        <w:t>1</w:t>
      </w:r>
      <w:r w:rsidRPr="0042126D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1478B1">
        <w:rPr>
          <w:rFonts w:ascii="Times New Roman" w:hAnsi="Times New Roman"/>
          <w:sz w:val="24"/>
          <w:szCs w:val="24"/>
          <w:u w:val="single"/>
        </w:rPr>
        <w:t xml:space="preserve"> (протокол № 1)</w:t>
      </w:r>
    </w:p>
    <w:p w:rsidR="00F013B1" w:rsidRPr="0042126D" w:rsidRDefault="00F013B1" w:rsidP="00F013B1">
      <w:pPr>
        <w:pStyle w:val="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 w:rsidRPr="0042126D">
        <w:rPr>
          <w:rFonts w:ascii="Times New Roman" w:hAnsi="Times New Roman"/>
          <w:sz w:val="24"/>
          <w:szCs w:val="24"/>
        </w:rPr>
        <w:t xml:space="preserve">Директор МОУ «Гимназия№7» </w:t>
      </w:r>
      <w:r w:rsidR="001478B1">
        <w:rPr>
          <w:rFonts w:ascii="Times New Roman" w:hAnsi="Times New Roman"/>
          <w:sz w:val="24"/>
          <w:szCs w:val="24"/>
        </w:rPr>
        <w:t xml:space="preserve"> Г.о. Подольск</w:t>
      </w:r>
    </w:p>
    <w:p w:rsidR="00F013B1" w:rsidRPr="00F013B1" w:rsidRDefault="00F013B1" w:rsidP="00F013B1">
      <w:pPr>
        <w:tabs>
          <w:tab w:val="left" w:pos="4640"/>
        </w:tabs>
        <w:ind w:left="360"/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2126D">
        <w:rPr>
          <w:sz w:val="24"/>
          <w:szCs w:val="24"/>
        </w:rPr>
        <w:t>________________ Е.Ф.Соловьева</w:t>
      </w:r>
    </w:p>
    <w:p w:rsidR="00F013B1" w:rsidRDefault="00F013B1" w:rsidP="00F013B1">
      <w:pPr>
        <w:pStyle w:val="a3"/>
        <w:tabs>
          <w:tab w:val="left" w:pos="4640"/>
        </w:tabs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</w:p>
    <w:p w:rsidR="00F013B1" w:rsidRPr="00F013B1" w:rsidRDefault="00F013B1" w:rsidP="00F013B1">
      <w:pPr>
        <w:tabs>
          <w:tab w:val="left" w:pos="464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F013B1" w:rsidRPr="00F013B1" w:rsidRDefault="00F013B1" w:rsidP="00F013B1">
      <w:pPr>
        <w:tabs>
          <w:tab w:val="left" w:pos="464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  <w:r w:rsidRPr="00F013B1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 xml:space="preserve">План внеурочной деятельности </w:t>
      </w:r>
    </w:p>
    <w:p w:rsidR="00F013B1" w:rsidRPr="00F013B1" w:rsidRDefault="00F013B1" w:rsidP="00F013B1">
      <w:pPr>
        <w:tabs>
          <w:tab w:val="left" w:pos="464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  <w:r w:rsidRPr="00F013B1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МОУ «Гимназия № 7» Городского округа Подольск</w:t>
      </w:r>
    </w:p>
    <w:p w:rsidR="00F013B1" w:rsidRPr="00F013B1" w:rsidRDefault="00862214" w:rsidP="00F013B1">
      <w:pPr>
        <w:tabs>
          <w:tab w:val="left" w:pos="464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на 202</w:t>
      </w:r>
      <w:r w:rsidR="001D647E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1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-202</w:t>
      </w:r>
      <w:r w:rsidR="001D647E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="00F013B1" w:rsidRPr="00F013B1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 xml:space="preserve"> учебного год</w:t>
      </w:r>
    </w:p>
    <w:p w:rsidR="00F013B1" w:rsidRPr="00F013B1" w:rsidRDefault="00F013B1" w:rsidP="00F013B1">
      <w:pPr>
        <w:pStyle w:val="a3"/>
        <w:tabs>
          <w:tab w:val="left" w:pos="4640"/>
        </w:tabs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</w:p>
    <w:p w:rsidR="006548E7" w:rsidRDefault="00F013B1" w:rsidP="00BF06A9">
      <w:pPr>
        <w:pStyle w:val="a3"/>
        <w:numPr>
          <w:ilvl w:val="0"/>
          <w:numId w:val="4"/>
        </w:numPr>
        <w:tabs>
          <w:tab w:val="left" w:pos="464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к</w:t>
      </w:r>
      <w:r w:rsidR="006548E7" w:rsidRPr="00243B66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лассы</w:t>
      </w:r>
    </w:p>
    <w:p w:rsidR="00F013B1" w:rsidRPr="009720FD" w:rsidRDefault="00F013B1" w:rsidP="00F013B1">
      <w:pPr>
        <w:pStyle w:val="a3"/>
        <w:tabs>
          <w:tab w:val="left" w:pos="4640"/>
        </w:tabs>
        <w:ind w:left="1080"/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840"/>
        <w:gridCol w:w="832"/>
        <w:gridCol w:w="928"/>
        <w:gridCol w:w="880"/>
        <w:gridCol w:w="860"/>
      </w:tblGrid>
      <w:tr w:rsidR="006548E7" w:rsidRPr="00551990" w:rsidTr="00131CA3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ind w:left="38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jc w:val="center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Наименование /</w:t>
            </w:r>
          </w:p>
        </w:tc>
        <w:tc>
          <w:tcPr>
            <w:tcW w:w="83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548E7" w:rsidRPr="00551990" w:rsidRDefault="006548E7" w:rsidP="00131CA3">
            <w:pPr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Класс / Количество часов</w:t>
            </w:r>
          </w:p>
        </w:tc>
      </w:tr>
      <w:tr w:rsidR="006548E7" w:rsidRPr="00551990" w:rsidTr="00131CA3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w w:val="98"/>
                <w:sz w:val="20"/>
                <w:szCs w:val="20"/>
              </w:rPr>
              <w:t>Форма занятий</w:t>
            </w: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250275" w:rsidP="004D5EC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10 ГП</w:t>
            </w:r>
          </w:p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250275" w:rsidP="00131CA3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10</w:t>
            </w:r>
            <w:r w:rsidR="00131CA3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250275" w:rsidP="004D5E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7"/>
                <w:sz w:val="20"/>
                <w:szCs w:val="20"/>
              </w:rPr>
              <w:t>10ЕН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250275" w:rsidP="004D5EC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10Т</w:t>
            </w:r>
          </w:p>
        </w:tc>
      </w:tr>
      <w:tr w:rsidR="006548E7" w:rsidRPr="00551990" w:rsidTr="00131CA3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Духовно-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Военно-исторический клуб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  <w:r w:rsidRPr="00551990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928" w:type="dxa"/>
            <w:tcBorders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</w:tr>
      <w:tr w:rsidR="008C4857" w:rsidRPr="00551990" w:rsidTr="00131CA3">
        <w:trPr>
          <w:trHeight w:val="5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8C485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 </w:t>
            </w: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нравственное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</w:tr>
      <w:tr w:rsidR="006548E7" w:rsidRPr="00551990" w:rsidTr="00131CA3">
        <w:trPr>
          <w:trHeight w:val="258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48E7" w:rsidRPr="00551990" w:rsidRDefault="00862214" w:rsidP="004D5EC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Школа юного избирателя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  <w:r w:rsidRPr="00551990">
              <w:rPr>
                <w:sz w:val="20"/>
                <w:szCs w:val="20"/>
              </w:rPr>
              <w:t xml:space="preserve">   </w:t>
            </w:r>
            <w:r w:rsidR="008C4857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</w:tr>
      <w:tr w:rsidR="006548E7" w:rsidRPr="00551990" w:rsidTr="00131CA3">
        <w:trPr>
          <w:trHeight w:val="27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7" w:rsidRPr="00551990" w:rsidRDefault="006548E7" w:rsidP="004D5ECD">
            <w:pPr>
              <w:rPr>
                <w:sz w:val="20"/>
                <w:szCs w:val="20"/>
              </w:rPr>
            </w:pPr>
          </w:p>
        </w:tc>
      </w:tr>
      <w:tr w:rsidR="008C4857" w:rsidRPr="00551990" w:rsidTr="00131CA3">
        <w:trPr>
          <w:trHeight w:val="25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C4857" w:rsidRPr="00551990" w:rsidRDefault="008C4857" w:rsidP="00131CA3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Клуб</w:t>
            </w:r>
          </w:p>
        </w:tc>
        <w:tc>
          <w:tcPr>
            <w:tcW w:w="832" w:type="dxa"/>
            <w:vMerge w:val="restart"/>
            <w:tcBorders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  <w:r w:rsidRPr="0055199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vMerge w:val="restart"/>
            <w:tcBorders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  <w:r w:rsidRPr="00551990">
              <w:rPr>
                <w:sz w:val="20"/>
                <w:szCs w:val="20"/>
              </w:rPr>
              <w:t xml:space="preserve"> </w:t>
            </w:r>
          </w:p>
        </w:tc>
      </w:tr>
      <w:tr w:rsidR="008C4857" w:rsidRPr="00551990" w:rsidTr="00131CA3">
        <w:trPr>
          <w:trHeight w:val="452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8C4857">
            <w:pPr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«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Волонтерское движение</w:t>
            </w: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»</w:t>
            </w:r>
          </w:p>
        </w:tc>
        <w:tc>
          <w:tcPr>
            <w:tcW w:w="83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</w:tr>
      <w:tr w:rsidR="008C4857" w:rsidRPr="00551990" w:rsidTr="00131CA3">
        <w:trPr>
          <w:trHeight w:val="8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4857" w:rsidRPr="00551990" w:rsidRDefault="008C4857" w:rsidP="00131CA3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8C485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 w:rsidR="00131CA3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Кружок </w:t>
            </w: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«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Экспериментар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и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ум</w:t>
            </w:r>
            <w:proofErr w:type="spellEnd"/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»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551990" w:rsidRDefault="008C4857" w:rsidP="004D5ECD">
            <w:pPr>
              <w:rPr>
                <w:sz w:val="20"/>
                <w:szCs w:val="20"/>
              </w:rPr>
            </w:pPr>
          </w:p>
        </w:tc>
      </w:tr>
      <w:tr w:rsidR="00862214" w:rsidRPr="00551990" w:rsidTr="00131CA3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5" w:lineRule="exact"/>
              <w:ind w:left="100"/>
              <w:rPr>
                <w:sz w:val="20"/>
                <w:szCs w:val="20"/>
              </w:rPr>
            </w:pPr>
            <w:proofErr w:type="spellStart"/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Общеинтел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лект</w:t>
            </w: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у</w:t>
            </w: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альное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8C4857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2214" w:rsidRPr="00551990" w:rsidTr="00131CA3">
        <w:trPr>
          <w:trHeight w:val="80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6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86221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</w:tr>
      <w:tr w:rsidR="00862214" w:rsidRPr="00551990" w:rsidTr="00131CA3">
        <w:trPr>
          <w:trHeight w:val="25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62214" w:rsidRPr="00551990" w:rsidRDefault="00131CA3" w:rsidP="004D5EC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Кружок «Истоки»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  <w:r w:rsidRPr="00551990">
              <w:rPr>
                <w:sz w:val="20"/>
                <w:szCs w:val="20"/>
              </w:rPr>
              <w:t xml:space="preserve">  1</w:t>
            </w:r>
          </w:p>
        </w:tc>
      </w:tr>
      <w:tr w:rsidR="00862214" w:rsidRPr="00551990" w:rsidTr="00131CA3">
        <w:trPr>
          <w:trHeight w:val="1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5" w:lineRule="exact"/>
              <w:ind w:left="100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7" w:lineRule="exact"/>
              <w:ind w:left="8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7" w:lineRule="exact"/>
              <w:ind w:right="600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7" w:lineRule="exact"/>
              <w:ind w:right="600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7" w:lineRule="exact"/>
              <w:ind w:right="600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</w:tr>
      <w:tr w:rsidR="00862214" w:rsidRPr="00551990" w:rsidTr="00131CA3">
        <w:trPr>
          <w:trHeight w:val="259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Спортивно-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9" w:lineRule="exact"/>
              <w:ind w:left="14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Спортивный клуб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</w:tr>
      <w:tr w:rsidR="00862214" w:rsidRPr="00551990" w:rsidTr="00131CA3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оздоровительное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spacing w:line="269" w:lineRule="exact"/>
              <w:ind w:left="80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«</w:t>
            </w:r>
            <w:proofErr w:type="spellStart"/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Олимпионик</w:t>
            </w:r>
            <w:proofErr w:type="spellEnd"/>
            <w:r w:rsidRPr="0055199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»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</w:tr>
      <w:tr w:rsidR="00862214" w:rsidRPr="00551990" w:rsidTr="00131CA3">
        <w:trPr>
          <w:trHeight w:val="27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4" w:rsidRPr="00551990" w:rsidRDefault="00862214" w:rsidP="004D5ECD">
            <w:pPr>
              <w:rPr>
                <w:sz w:val="20"/>
                <w:szCs w:val="20"/>
              </w:rPr>
            </w:pPr>
          </w:p>
        </w:tc>
      </w:tr>
      <w:tr w:rsidR="00131CA3" w:rsidRPr="00551990" w:rsidTr="00131CA3">
        <w:trPr>
          <w:trHeight w:val="258"/>
        </w:trPr>
        <w:tc>
          <w:tcPr>
            <w:tcW w:w="4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551990" w:rsidRDefault="00131CA3" w:rsidP="00131CA3">
            <w:pPr>
              <w:jc w:val="right"/>
              <w:rPr>
                <w:sz w:val="20"/>
                <w:szCs w:val="20"/>
              </w:rPr>
            </w:pPr>
            <w:r w:rsidRPr="00131CA3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Итого  часов в классе:</w:t>
            </w: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551990" w:rsidRDefault="00131CA3" w:rsidP="004D5ECD">
            <w:pPr>
              <w:spacing w:line="255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551990" w:rsidRDefault="00131CA3" w:rsidP="004D5ECD">
            <w:pPr>
              <w:spacing w:line="255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551990" w:rsidRDefault="00131CA3" w:rsidP="004D5ECD">
            <w:pPr>
              <w:spacing w:line="255" w:lineRule="exact"/>
              <w:ind w:right="60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551990" w:rsidRDefault="00131CA3" w:rsidP="004D5ECD">
            <w:pPr>
              <w:spacing w:line="255" w:lineRule="exact"/>
              <w:ind w:right="580"/>
              <w:jc w:val="right"/>
              <w:rPr>
                <w:sz w:val="20"/>
                <w:szCs w:val="20"/>
              </w:rPr>
            </w:pPr>
            <w:r w:rsidRPr="0055199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</w:tr>
    </w:tbl>
    <w:p w:rsidR="006548E7" w:rsidRPr="00551990" w:rsidRDefault="006548E7" w:rsidP="006548E7">
      <w:pPr>
        <w:rPr>
          <w:sz w:val="20"/>
          <w:szCs w:val="20"/>
        </w:rPr>
      </w:pPr>
    </w:p>
    <w:p w:rsidR="006548E7" w:rsidRDefault="006548E7" w:rsidP="006548E7"/>
    <w:p w:rsidR="006548E7" w:rsidRDefault="006548E7" w:rsidP="006548E7"/>
    <w:p w:rsidR="006548E7" w:rsidRDefault="006548E7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F013B1" w:rsidRDefault="00F013B1" w:rsidP="006548E7"/>
    <w:p w:rsidR="006548E7" w:rsidRDefault="006548E7" w:rsidP="006548E7"/>
    <w:p w:rsidR="006548E7" w:rsidRDefault="006548E7" w:rsidP="006548E7"/>
    <w:p w:rsidR="006548E7" w:rsidRDefault="006548E7" w:rsidP="006548E7"/>
    <w:p w:rsidR="006548E7" w:rsidRDefault="006548E7" w:rsidP="006548E7"/>
    <w:p w:rsidR="006548E7" w:rsidRPr="00F013B1" w:rsidRDefault="006548E7" w:rsidP="006548E7">
      <w:pPr>
        <w:tabs>
          <w:tab w:val="left" w:pos="464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  <w:r w:rsidRPr="00F013B1">
        <w:rPr>
          <w:rFonts w:ascii="Palatino Linotype" w:eastAsia="Palatino Linotype" w:hAnsi="Palatino Linotype" w:cs="Palatino Linotype"/>
          <w:b/>
          <w:bCs/>
          <w:sz w:val="24"/>
          <w:szCs w:val="24"/>
        </w:rPr>
        <w:lastRenderedPageBreak/>
        <w:t xml:space="preserve">11 </w:t>
      </w:r>
      <w:r w:rsidRPr="00F013B1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классы</w:t>
      </w:r>
    </w:p>
    <w:p w:rsidR="006548E7" w:rsidRPr="00F013B1" w:rsidRDefault="006548E7" w:rsidP="006548E7"/>
    <w:p w:rsidR="006548E7" w:rsidRPr="00F013B1" w:rsidRDefault="006548E7" w:rsidP="006548E7"/>
    <w:p w:rsidR="006548E7" w:rsidRPr="00F013B1" w:rsidRDefault="006548E7" w:rsidP="006548E7"/>
    <w:tbl>
      <w:tblPr>
        <w:tblW w:w="8363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2840"/>
        <w:gridCol w:w="880"/>
        <w:gridCol w:w="880"/>
        <w:gridCol w:w="880"/>
        <w:gridCol w:w="885"/>
      </w:tblGrid>
      <w:tr w:rsidR="008C4857" w:rsidRPr="00F013B1" w:rsidTr="00EF3AC4">
        <w:trPr>
          <w:trHeight w:val="276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ind w:left="380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jc w:val="center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Наименование /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64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4857" w:rsidRPr="00F013B1" w:rsidRDefault="008C4857" w:rsidP="004D5ECD">
            <w:pPr>
              <w:jc w:val="center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Класс / Количество часов</w:t>
            </w:r>
          </w:p>
        </w:tc>
      </w:tr>
      <w:tr w:rsidR="008C4857" w:rsidRPr="00F013B1" w:rsidTr="008C4857">
        <w:trPr>
          <w:trHeight w:val="270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w w:val="98"/>
                <w:sz w:val="20"/>
                <w:szCs w:val="20"/>
              </w:rPr>
              <w:t>Форма занятий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11ГП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11ГФ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7"/>
                <w:sz w:val="20"/>
                <w:szCs w:val="20"/>
              </w:rPr>
              <w:t>11ЕН</w:t>
            </w: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11Т</w:t>
            </w:r>
          </w:p>
        </w:tc>
      </w:tr>
      <w:tr w:rsidR="008C4857" w:rsidRPr="00F013B1" w:rsidTr="008C4857">
        <w:trPr>
          <w:trHeight w:val="262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Духовно-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Военно-исторический клуб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</w:p>
        </w:tc>
      </w:tr>
      <w:tr w:rsidR="00190703" w:rsidRPr="00F013B1" w:rsidTr="00190703">
        <w:trPr>
          <w:trHeight w:val="165"/>
        </w:trPr>
        <w:tc>
          <w:tcPr>
            <w:tcW w:w="19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нравственное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rPr>
                <w:sz w:val="23"/>
                <w:szCs w:val="23"/>
              </w:rPr>
            </w:pPr>
          </w:p>
        </w:tc>
      </w:tr>
      <w:tr w:rsidR="00190703" w:rsidRPr="00F013B1" w:rsidTr="00190703">
        <w:trPr>
          <w:trHeight w:val="90"/>
        </w:trPr>
        <w:tc>
          <w:tcPr>
            <w:tcW w:w="19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spacing w:line="266" w:lineRule="exact"/>
              <w:ind w:left="100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spacing w:line="26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«МХК»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1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1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0703" w:rsidRPr="00F013B1" w:rsidRDefault="00190703" w:rsidP="004D5ECD">
            <w:pPr>
              <w:rPr>
                <w:sz w:val="23"/>
                <w:szCs w:val="23"/>
              </w:rPr>
            </w:pPr>
          </w:p>
        </w:tc>
      </w:tr>
      <w:tr w:rsidR="008C4857" w:rsidRPr="00F013B1" w:rsidTr="008C4857">
        <w:trPr>
          <w:trHeight w:val="272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</w:tr>
      <w:tr w:rsidR="008C4857" w:rsidRPr="00F013B1" w:rsidTr="008C4857">
        <w:trPr>
          <w:trHeight w:val="258"/>
        </w:trPr>
        <w:tc>
          <w:tcPr>
            <w:tcW w:w="19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Социальное</w:t>
            </w: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  </w:t>
            </w:r>
          </w:p>
          <w:p w:rsidR="008C4857" w:rsidRPr="00F013B1" w:rsidRDefault="008C4857" w:rsidP="004D5ECD">
            <w:pPr>
              <w:rPr>
                <w:sz w:val="20"/>
                <w:szCs w:val="20"/>
              </w:rPr>
            </w:pPr>
            <w:r w:rsidRPr="00F013B1">
              <w:rPr>
                <w:sz w:val="23"/>
                <w:szCs w:val="23"/>
              </w:rPr>
              <w:t xml:space="preserve"> </w:t>
            </w:r>
          </w:p>
          <w:p w:rsidR="008C4857" w:rsidRPr="00F013B1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EF3AC4">
            <w:pPr>
              <w:ind w:left="80"/>
              <w:rPr>
                <w:sz w:val="20"/>
                <w:szCs w:val="20"/>
              </w:rPr>
            </w:pPr>
            <w:r w:rsidRPr="004471F2">
              <w:rPr>
                <w:sz w:val="20"/>
                <w:szCs w:val="20"/>
              </w:rPr>
              <w:t xml:space="preserve">Школа </w:t>
            </w:r>
            <w:r w:rsidR="00EF3AC4">
              <w:rPr>
                <w:sz w:val="20"/>
                <w:szCs w:val="20"/>
              </w:rPr>
              <w:t>юного</w:t>
            </w:r>
            <w:r w:rsidRPr="004471F2">
              <w:rPr>
                <w:sz w:val="20"/>
                <w:szCs w:val="20"/>
              </w:rPr>
              <w:t xml:space="preserve"> избирателя</w:t>
            </w:r>
            <w:r w:rsidRPr="00F013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ind w:right="60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ind w:right="580"/>
              <w:jc w:val="right"/>
              <w:rPr>
                <w:sz w:val="20"/>
                <w:szCs w:val="20"/>
              </w:rPr>
            </w:pPr>
          </w:p>
        </w:tc>
      </w:tr>
      <w:tr w:rsidR="008C4857" w:rsidRPr="00F013B1" w:rsidTr="00131CA3">
        <w:trPr>
          <w:trHeight w:val="80"/>
        </w:trPr>
        <w:tc>
          <w:tcPr>
            <w:tcW w:w="19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F013B1">
            <w:pPr>
              <w:rPr>
                <w:sz w:val="23"/>
                <w:szCs w:val="23"/>
              </w:rPr>
            </w:pPr>
          </w:p>
        </w:tc>
      </w:tr>
      <w:tr w:rsidR="00FA1630" w:rsidRPr="00F013B1" w:rsidTr="00131CA3">
        <w:trPr>
          <w:trHeight w:val="80"/>
        </w:trPr>
        <w:tc>
          <w:tcPr>
            <w:tcW w:w="19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630" w:rsidRPr="00F013B1" w:rsidRDefault="00FA1630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630" w:rsidRPr="00F013B1" w:rsidRDefault="00FA1630" w:rsidP="00433B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</w:t>
            </w:r>
            <w:r w:rsidR="00433BC0">
              <w:rPr>
                <w:sz w:val="23"/>
                <w:szCs w:val="23"/>
              </w:rPr>
              <w:t>Занимательная география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630" w:rsidRPr="00F013B1" w:rsidRDefault="00FA1630" w:rsidP="00F013B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630" w:rsidRPr="00F013B1" w:rsidRDefault="00FA1630" w:rsidP="00F013B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630" w:rsidRPr="00F013B1" w:rsidRDefault="00FA1630" w:rsidP="00F013B1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630" w:rsidRPr="00F013B1" w:rsidRDefault="00FA1630" w:rsidP="00FA16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C4857" w:rsidRPr="00F013B1" w:rsidTr="008C4857">
        <w:trPr>
          <w:trHeight w:val="273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  <w:p w:rsidR="008C4857" w:rsidRPr="004471F2" w:rsidRDefault="008C4857" w:rsidP="004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471F2">
              <w:rPr>
                <w:sz w:val="20"/>
                <w:szCs w:val="20"/>
              </w:rPr>
              <w:t>Журналистский клуб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190703" w:rsidP="004D5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131CA3">
            <w:pPr>
              <w:rPr>
                <w:sz w:val="23"/>
                <w:szCs w:val="23"/>
              </w:rPr>
            </w:pPr>
            <w:r w:rsidRPr="00F013B1">
              <w:rPr>
                <w:sz w:val="23"/>
                <w:szCs w:val="23"/>
              </w:rPr>
              <w:t xml:space="preserve">  </w:t>
            </w:r>
            <w:r w:rsidR="00131CA3">
              <w:rPr>
                <w:sz w:val="23"/>
                <w:szCs w:val="23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131CA3">
              <w:rPr>
                <w:sz w:val="23"/>
                <w:szCs w:val="23"/>
              </w:rPr>
              <w:t>1</w:t>
            </w:r>
          </w:p>
        </w:tc>
      </w:tr>
      <w:tr w:rsidR="008C4857" w:rsidRPr="00F013B1" w:rsidTr="008C4857">
        <w:trPr>
          <w:trHeight w:val="257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5" w:lineRule="exact"/>
              <w:ind w:left="100"/>
              <w:rPr>
                <w:sz w:val="20"/>
                <w:szCs w:val="20"/>
              </w:rPr>
            </w:pPr>
            <w:proofErr w:type="spellStart"/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Общеинтел</w:t>
            </w:r>
            <w:proofErr w:type="spellEnd"/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Кружок «</w:t>
            </w:r>
            <w:r w:rsidR="008C4857"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Логические основы математики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r>
              <w:t xml:space="preserve"> </w:t>
            </w:r>
            <w:r w:rsidR="00F2573F">
              <w:t xml:space="preserve"> </w:t>
            </w:r>
            <w:r>
              <w:t>1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r w:rsidRPr="00F013B1">
              <w:t xml:space="preserve">   </w:t>
            </w:r>
            <w:r>
              <w:t>1</w:t>
            </w:r>
          </w:p>
        </w:tc>
      </w:tr>
      <w:tr w:rsidR="008C4857" w:rsidRPr="00F013B1" w:rsidTr="008C4857">
        <w:trPr>
          <w:trHeight w:val="271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9" w:lineRule="exact"/>
              <w:ind w:left="100"/>
              <w:rPr>
                <w:sz w:val="20"/>
                <w:szCs w:val="20"/>
              </w:rPr>
            </w:pPr>
            <w:proofErr w:type="spellStart"/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</w:tr>
      <w:tr w:rsidR="008C4857" w:rsidRPr="00F013B1" w:rsidTr="008C4857">
        <w:trPr>
          <w:trHeight w:val="259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Кружок «</w:t>
            </w:r>
            <w:r>
              <w:rPr>
                <w:sz w:val="20"/>
                <w:szCs w:val="20"/>
              </w:rPr>
              <w:t>Экспериментариум»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190703" w:rsidP="004D5ECD">
            <w:r>
              <w:t xml:space="preserve"> 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131CA3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</w:p>
        </w:tc>
      </w:tr>
      <w:tr w:rsidR="008C4857" w:rsidRPr="00F013B1" w:rsidTr="008C4857">
        <w:trPr>
          <w:trHeight w:val="132"/>
        </w:trPr>
        <w:tc>
          <w:tcPr>
            <w:tcW w:w="19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</w:tr>
      <w:tr w:rsidR="008C4857" w:rsidRPr="00F013B1" w:rsidTr="008C4857">
        <w:trPr>
          <w:trHeight w:val="127"/>
        </w:trPr>
        <w:tc>
          <w:tcPr>
            <w:tcW w:w="19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23A91" w:rsidRDefault="00EF3AC4" w:rsidP="004D5EC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Кружок </w:t>
            </w:r>
          </w:p>
          <w:p w:rsidR="008C4857" w:rsidRPr="00F013B1" w:rsidRDefault="00EF3AC4" w:rsidP="004D5ECD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сайтостроения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</w:tr>
      <w:tr w:rsidR="008C4857" w:rsidRPr="00F013B1" w:rsidTr="00323A91">
        <w:trPr>
          <w:trHeight w:val="80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</w:tr>
      <w:tr w:rsidR="008C4857" w:rsidRPr="00F013B1" w:rsidTr="008C4857">
        <w:trPr>
          <w:trHeight w:val="259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Кружок «Информационные коммуникации»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EF3AC4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r w:rsidRPr="00F013B1">
              <w:t xml:space="preserve">   1</w:t>
            </w:r>
          </w:p>
        </w:tc>
      </w:tr>
      <w:tr w:rsidR="008C4857" w:rsidRPr="00F013B1" w:rsidTr="00131CA3">
        <w:trPr>
          <w:trHeight w:val="80"/>
        </w:trPr>
        <w:tc>
          <w:tcPr>
            <w:tcW w:w="19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</w:tr>
      <w:tr w:rsidR="008C4857" w:rsidRPr="00F013B1" w:rsidTr="00131CA3">
        <w:trPr>
          <w:trHeight w:val="870"/>
        </w:trPr>
        <w:tc>
          <w:tcPr>
            <w:tcW w:w="19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131CA3">
            <w:pPr>
              <w:rPr>
                <w:sz w:val="23"/>
                <w:szCs w:val="23"/>
              </w:rPr>
            </w:pPr>
            <w:r w:rsidRPr="00F013B1">
              <w:rPr>
                <w:sz w:val="23"/>
                <w:szCs w:val="23"/>
              </w:rPr>
              <w:t xml:space="preserve"> </w:t>
            </w:r>
            <w:r w:rsidRPr="00131CA3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Кружок «Чтение для всех:     мастерская </w:t>
            </w:r>
            <w:proofErr w:type="spellStart"/>
            <w:r w:rsidRPr="00131CA3">
              <w:rPr>
                <w:rFonts w:ascii="Palatino Linotype" w:eastAsia="Palatino Linotype" w:hAnsi="Palatino Linotype" w:cs="Palatino Linotype"/>
                <w:sz w:val="20"/>
                <w:szCs w:val="20"/>
              </w:rPr>
              <w:t>медиапроектир</w:t>
            </w:r>
            <w:r w:rsidRPr="00131CA3">
              <w:rPr>
                <w:rFonts w:ascii="Palatino Linotype" w:eastAsia="Palatino Linotype" w:hAnsi="Palatino Linotype" w:cs="Palatino Linotype"/>
                <w:sz w:val="20"/>
                <w:szCs w:val="20"/>
              </w:rPr>
              <w:t>о</w:t>
            </w:r>
            <w:r w:rsidRPr="00131CA3">
              <w:rPr>
                <w:rFonts w:ascii="Palatino Linotype" w:eastAsia="Palatino Linotype" w:hAnsi="Palatino Linotype" w:cs="Palatino Linotype"/>
                <w:sz w:val="20"/>
                <w:szCs w:val="20"/>
              </w:rPr>
              <w:t>вания</w:t>
            </w:r>
            <w:proofErr w:type="spellEnd"/>
            <w:r w:rsidRPr="00131CA3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857" w:rsidRPr="00F013B1" w:rsidRDefault="008C4857" w:rsidP="00131CA3">
            <w:pPr>
              <w:spacing w:line="259" w:lineRule="exact"/>
              <w:ind w:right="600"/>
              <w:jc w:val="center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857" w:rsidRPr="00F013B1" w:rsidRDefault="008C4857" w:rsidP="00131CA3">
            <w:pPr>
              <w:spacing w:line="259" w:lineRule="exact"/>
              <w:ind w:right="600"/>
              <w:jc w:val="center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F51062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</w:tr>
      <w:tr w:rsidR="008C4857" w:rsidRPr="00F013B1" w:rsidTr="008C4857">
        <w:trPr>
          <w:trHeight w:val="259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Спортивно-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471F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Спортивный клуб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</w:tr>
      <w:tr w:rsidR="008C4857" w:rsidRPr="00F013B1" w:rsidTr="008C4857">
        <w:trPr>
          <w:trHeight w:val="276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оздоровительное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spacing w:line="269" w:lineRule="exact"/>
              <w:ind w:left="80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«</w:t>
            </w:r>
            <w:proofErr w:type="spellStart"/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Олимпионик</w:t>
            </w:r>
            <w:proofErr w:type="spellEnd"/>
            <w:r w:rsidRPr="00F013B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857" w:rsidRPr="00F013B1" w:rsidRDefault="008C4857" w:rsidP="004D5ECD">
            <w:pPr>
              <w:rPr>
                <w:sz w:val="23"/>
                <w:szCs w:val="23"/>
              </w:rPr>
            </w:pPr>
          </w:p>
        </w:tc>
      </w:tr>
      <w:tr w:rsidR="00131CA3" w:rsidTr="00A34199">
        <w:trPr>
          <w:trHeight w:val="264"/>
        </w:trPr>
        <w:tc>
          <w:tcPr>
            <w:tcW w:w="48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F013B1" w:rsidRDefault="00131CA3" w:rsidP="00131CA3">
            <w:pPr>
              <w:jc w:val="right"/>
            </w:pPr>
            <w:r w:rsidRPr="00131CA3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Итого  часов в классе: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F013B1" w:rsidRDefault="00131CA3" w:rsidP="004D5ECD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F013B1" w:rsidRDefault="00131CA3" w:rsidP="004D5ECD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F013B1" w:rsidRDefault="00131CA3" w:rsidP="004D5ECD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CA3" w:rsidRPr="00F013B1" w:rsidRDefault="00131CA3" w:rsidP="004D5ECD">
            <w:pPr>
              <w:spacing w:line="261" w:lineRule="exact"/>
              <w:ind w:right="580"/>
              <w:jc w:val="right"/>
              <w:rPr>
                <w:sz w:val="20"/>
                <w:szCs w:val="20"/>
              </w:rPr>
            </w:pPr>
            <w:r w:rsidRPr="00F013B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</w:tr>
    </w:tbl>
    <w:p w:rsidR="006548E7" w:rsidRDefault="006548E7" w:rsidP="006548E7">
      <w:pPr>
        <w:spacing w:line="379" w:lineRule="exact"/>
        <w:rPr>
          <w:sz w:val="20"/>
          <w:szCs w:val="20"/>
        </w:rPr>
      </w:pPr>
    </w:p>
    <w:p w:rsidR="00D40C08" w:rsidRDefault="00D40C08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F013B1" w:rsidRDefault="00F013B1"/>
    <w:p w:rsidR="00EF3AC4" w:rsidRDefault="00EF3AC4"/>
    <w:p w:rsidR="00EF3AC4" w:rsidRDefault="00EF3AC4"/>
    <w:p w:rsidR="00EF3AC4" w:rsidRDefault="00EF3AC4"/>
    <w:p w:rsidR="00EF3AC4" w:rsidRDefault="00EF3AC4"/>
    <w:p w:rsidR="00EF3AC4" w:rsidRDefault="00EF3AC4"/>
    <w:p w:rsidR="00EF3AC4" w:rsidRDefault="00EF3AC4"/>
    <w:p w:rsidR="00F013B1" w:rsidRDefault="00F013B1"/>
    <w:p w:rsidR="00F013B1" w:rsidRDefault="00F013B1"/>
    <w:p w:rsidR="00F013B1" w:rsidRPr="00F013B1" w:rsidRDefault="00F013B1" w:rsidP="00F013B1">
      <w:pPr>
        <w:jc w:val="center"/>
        <w:rPr>
          <w:sz w:val="20"/>
          <w:szCs w:val="20"/>
        </w:rPr>
      </w:pPr>
      <w:r w:rsidRPr="00F013B1">
        <w:rPr>
          <w:rFonts w:ascii="Palatino Linotype" w:eastAsia="Palatino Linotype" w:hAnsi="Palatino Linotype" w:cs="Palatino Linotype"/>
          <w:b/>
          <w:bCs/>
          <w:sz w:val="24"/>
          <w:szCs w:val="24"/>
        </w:rPr>
        <w:t>ПОЯСНИТЕЛЬНАЯ ЗАПИСКА</w:t>
      </w:r>
    </w:p>
    <w:p w:rsidR="00F013B1" w:rsidRPr="00F013B1" w:rsidRDefault="00F013B1" w:rsidP="00F013B1">
      <w:pPr>
        <w:jc w:val="center"/>
        <w:rPr>
          <w:sz w:val="20"/>
          <w:szCs w:val="20"/>
        </w:rPr>
      </w:pPr>
      <w:r w:rsidRPr="00F013B1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к плану внеурочной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деятельности в 10-11</w:t>
      </w:r>
      <w:r w:rsidRPr="00F013B1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классах</w:t>
      </w:r>
    </w:p>
    <w:p w:rsidR="00F013B1" w:rsidRPr="00F013B1" w:rsidRDefault="00F013B1" w:rsidP="00F013B1">
      <w:pPr>
        <w:spacing w:line="373" w:lineRule="exact"/>
        <w:rPr>
          <w:sz w:val="20"/>
          <w:szCs w:val="20"/>
        </w:rPr>
      </w:pPr>
    </w:p>
    <w:p w:rsidR="00F013B1" w:rsidRPr="009B7EED" w:rsidRDefault="00F013B1" w:rsidP="009B7EED">
      <w:pPr>
        <w:spacing w:line="276" w:lineRule="auto"/>
        <w:ind w:firstLine="552"/>
        <w:jc w:val="both"/>
      </w:pPr>
      <w:r w:rsidRPr="009B7EED">
        <w:rPr>
          <w:rFonts w:ascii="Palatino Linotype" w:eastAsia="Palatino Linotype" w:hAnsi="Palatino Linotype" w:cs="Palatino Linotype"/>
        </w:rPr>
        <w:t>Программа внеурочной деятельности предназначена для создания в гимназии системы работы по организации внеурочной деятельности, которая дает учащимся возможность выбора индивид</w:t>
      </w:r>
      <w:r w:rsidRPr="009B7EED">
        <w:rPr>
          <w:rFonts w:ascii="Palatino Linotype" w:eastAsia="Palatino Linotype" w:hAnsi="Palatino Linotype" w:cs="Palatino Linotype"/>
        </w:rPr>
        <w:t>у</w:t>
      </w:r>
      <w:r w:rsidRPr="009B7EED">
        <w:rPr>
          <w:rFonts w:ascii="Palatino Linotype" w:eastAsia="Palatino Linotype" w:hAnsi="Palatino Linotype" w:cs="Palatino Linotype"/>
        </w:rPr>
        <w:t>альной образовательной траектории и направлена на их разностороннее развитие. Набор воспит</w:t>
      </w:r>
      <w:r w:rsidRPr="009B7EED">
        <w:rPr>
          <w:rFonts w:ascii="Palatino Linotype" w:eastAsia="Palatino Linotype" w:hAnsi="Palatino Linotype" w:cs="Palatino Linotype"/>
        </w:rPr>
        <w:t>а</w:t>
      </w:r>
      <w:r w:rsidRPr="009B7EED">
        <w:rPr>
          <w:rFonts w:ascii="Palatino Linotype" w:eastAsia="Palatino Linotype" w:hAnsi="Palatino Linotype" w:cs="Palatino Linotype"/>
        </w:rPr>
        <w:t>тельных технологий и методик работы с детьми создает условия для самореализации ребенка, что способствуют развитию у них познавательной мотивации и познавательного интереса, творческих способностей, умения находить необходимую информацию и т.д.</w:t>
      </w:r>
    </w:p>
    <w:p w:rsidR="00F013B1" w:rsidRPr="009B7EED" w:rsidRDefault="00F013B1" w:rsidP="009B7EED">
      <w:pPr>
        <w:spacing w:line="276" w:lineRule="auto"/>
      </w:pPr>
    </w:p>
    <w:p w:rsidR="00F013B1" w:rsidRPr="009B7EED" w:rsidRDefault="00F013B1" w:rsidP="009B7EED">
      <w:pPr>
        <w:spacing w:line="276" w:lineRule="auto"/>
        <w:ind w:firstLine="480"/>
        <w:jc w:val="both"/>
      </w:pPr>
      <w:r w:rsidRPr="009B7EED">
        <w:rPr>
          <w:rFonts w:ascii="Palatino Linotype" w:eastAsia="Palatino Linotype" w:hAnsi="Palatino Linotype" w:cs="Palatino Linotype"/>
          <w:b/>
          <w:bCs/>
          <w:i/>
          <w:iCs/>
        </w:rPr>
        <w:t xml:space="preserve">Главная цель внеурочной деятельности: </w:t>
      </w:r>
      <w:r w:rsidRPr="009B7EED">
        <w:rPr>
          <w:rFonts w:ascii="Palatino Linotype" w:eastAsia="Palatino Linotype" w:hAnsi="Palatino Linotype" w:cs="Palatino Linotype"/>
        </w:rPr>
        <w:t>создание условий для позитивного общения</w:t>
      </w:r>
      <w:r w:rsidRPr="009B7EED">
        <w:rPr>
          <w:rFonts w:ascii="Palatino Linotype" w:eastAsia="Palatino Linotype" w:hAnsi="Palatino Linotype" w:cs="Palatino Linotype"/>
          <w:b/>
          <w:bCs/>
          <w:i/>
          <w:iCs/>
        </w:rPr>
        <w:t xml:space="preserve"> </w:t>
      </w:r>
      <w:r w:rsidRPr="009B7EED">
        <w:rPr>
          <w:rFonts w:ascii="Palatino Linotype" w:eastAsia="Palatino Linotype" w:hAnsi="Palatino Linotype" w:cs="Palatino Linotype"/>
        </w:rPr>
        <w:t>учащихся в гимназии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F013B1" w:rsidRPr="009B7EED" w:rsidRDefault="00F013B1" w:rsidP="009B7EED">
      <w:pPr>
        <w:spacing w:line="276" w:lineRule="auto"/>
      </w:pPr>
    </w:p>
    <w:p w:rsidR="00F013B1" w:rsidRPr="009B7EED" w:rsidRDefault="00F013B1" w:rsidP="009B7EED">
      <w:pPr>
        <w:ind w:left="540"/>
      </w:pPr>
      <w:r w:rsidRPr="009B7EED">
        <w:rPr>
          <w:rFonts w:ascii="Palatino Linotype" w:eastAsia="Palatino Linotype" w:hAnsi="Palatino Linotype" w:cs="Palatino Linotype"/>
          <w:b/>
          <w:bCs/>
          <w:i/>
          <w:iCs/>
        </w:rPr>
        <w:t xml:space="preserve">Основными задачами </w:t>
      </w:r>
      <w:r w:rsidRPr="009B7EED">
        <w:rPr>
          <w:rFonts w:ascii="Palatino Linotype" w:eastAsia="Palatino Linotype" w:hAnsi="Palatino Linotype" w:cs="Palatino Linotype"/>
        </w:rPr>
        <w:t>организации внеурочной деятельности детей являются:</w:t>
      </w:r>
    </w:p>
    <w:p w:rsidR="00F013B1" w:rsidRPr="009B7EED" w:rsidRDefault="00F013B1" w:rsidP="009B7EED"/>
    <w:p w:rsidR="00F013B1" w:rsidRPr="009B7EED" w:rsidRDefault="00F013B1" w:rsidP="009B7EED">
      <w:pPr>
        <w:numPr>
          <w:ilvl w:val="0"/>
          <w:numId w:val="2"/>
        </w:numPr>
        <w:tabs>
          <w:tab w:val="left" w:pos="720"/>
        </w:tabs>
        <w:ind w:hanging="367"/>
        <w:rPr>
          <w:rFonts w:ascii="Wingdings" w:eastAsia="Wingdings" w:hAnsi="Wingdings" w:cs="Wingdings"/>
          <w:vertAlign w:val="superscript"/>
        </w:rPr>
      </w:pPr>
      <w:r w:rsidRPr="009B7EED">
        <w:rPr>
          <w:rFonts w:ascii="Palatino Linotype" w:eastAsia="Palatino Linotype" w:hAnsi="Palatino Linotype" w:cs="Palatino Linotype"/>
        </w:rPr>
        <w:t>выявление интересов, склонностей, способностей, возможностей учащихся к различным видам деятельности;</w:t>
      </w:r>
    </w:p>
    <w:p w:rsidR="00F013B1" w:rsidRPr="009B7EED" w:rsidRDefault="00F013B1" w:rsidP="009B7EED">
      <w:pPr>
        <w:rPr>
          <w:rFonts w:ascii="Wingdings" w:eastAsia="Wingdings" w:hAnsi="Wingdings" w:cs="Wingdings"/>
          <w:vertAlign w:val="superscript"/>
        </w:rPr>
      </w:pPr>
    </w:p>
    <w:p w:rsidR="00F013B1" w:rsidRPr="009B7EED" w:rsidRDefault="00F013B1" w:rsidP="009B7EED">
      <w:pPr>
        <w:numPr>
          <w:ilvl w:val="0"/>
          <w:numId w:val="2"/>
        </w:numPr>
        <w:tabs>
          <w:tab w:val="left" w:pos="720"/>
        </w:tabs>
        <w:ind w:hanging="367"/>
        <w:rPr>
          <w:rFonts w:ascii="Wingdings" w:eastAsia="Wingdings" w:hAnsi="Wingdings" w:cs="Wingdings"/>
          <w:vertAlign w:val="superscript"/>
        </w:rPr>
      </w:pPr>
      <w:r w:rsidRPr="009B7EED">
        <w:rPr>
          <w:rFonts w:ascii="Palatino Linotype" w:eastAsia="Palatino Linotype" w:hAnsi="Palatino Linotype" w:cs="Palatino Linotype"/>
        </w:rPr>
        <w:t>оказание помощи в поисках «себя»;</w:t>
      </w:r>
    </w:p>
    <w:p w:rsidR="00F013B1" w:rsidRPr="009B7EED" w:rsidRDefault="00F013B1" w:rsidP="009B7EED">
      <w:pPr>
        <w:rPr>
          <w:rFonts w:ascii="Wingdings" w:eastAsia="Wingdings" w:hAnsi="Wingdings" w:cs="Wingdings"/>
          <w:vertAlign w:val="superscript"/>
        </w:rPr>
      </w:pPr>
    </w:p>
    <w:p w:rsidR="00F013B1" w:rsidRPr="009B7EED" w:rsidRDefault="00F013B1" w:rsidP="009B7EED">
      <w:pPr>
        <w:numPr>
          <w:ilvl w:val="0"/>
          <w:numId w:val="2"/>
        </w:numPr>
        <w:tabs>
          <w:tab w:val="left" w:pos="720"/>
        </w:tabs>
        <w:ind w:hanging="367"/>
        <w:rPr>
          <w:rFonts w:ascii="Wingdings" w:eastAsia="Wingdings" w:hAnsi="Wingdings" w:cs="Wingdings"/>
          <w:vertAlign w:val="superscript"/>
        </w:rPr>
      </w:pPr>
      <w:r w:rsidRPr="009B7EED">
        <w:rPr>
          <w:rFonts w:ascii="Palatino Linotype" w:eastAsia="Palatino Linotype" w:hAnsi="Palatino Linotype" w:cs="Palatino Linotype"/>
        </w:rPr>
        <w:t>создание условий для индивидуального развития ребенка в избранной сфере внеурочной деятельн</w:t>
      </w:r>
      <w:r w:rsidRPr="009B7EED">
        <w:rPr>
          <w:rFonts w:ascii="Palatino Linotype" w:eastAsia="Palatino Linotype" w:hAnsi="Palatino Linotype" w:cs="Palatino Linotype"/>
        </w:rPr>
        <w:t>о</w:t>
      </w:r>
      <w:r w:rsidRPr="009B7EED">
        <w:rPr>
          <w:rFonts w:ascii="Palatino Linotype" w:eastAsia="Palatino Linotype" w:hAnsi="Palatino Linotype" w:cs="Palatino Linotype"/>
        </w:rPr>
        <w:t>сти;</w:t>
      </w:r>
    </w:p>
    <w:p w:rsidR="00F013B1" w:rsidRPr="009B7EED" w:rsidRDefault="00F013B1" w:rsidP="009B7EED">
      <w:pPr>
        <w:rPr>
          <w:rFonts w:ascii="Wingdings" w:eastAsia="Wingdings" w:hAnsi="Wingdings" w:cs="Wingdings"/>
          <w:vertAlign w:val="superscript"/>
        </w:rPr>
      </w:pPr>
    </w:p>
    <w:p w:rsidR="00F013B1" w:rsidRPr="009B7EED" w:rsidRDefault="00F013B1" w:rsidP="009B7EED">
      <w:pPr>
        <w:numPr>
          <w:ilvl w:val="0"/>
          <w:numId w:val="2"/>
        </w:numPr>
        <w:tabs>
          <w:tab w:val="left" w:pos="720"/>
        </w:tabs>
        <w:ind w:hanging="367"/>
        <w:rPr>
          <w:rFonts w:ascii="Wingdings" w:eastAsia="Wingdings" w:hAnsi="Wingdings" w:cs="Wingdings"/>
          <w:vertAlign w:val="superscript"/>
        </w:rPr>
      </w:pPr>
      <w:r w:rsidRPr="009B7EED">
        <w:rPr>
          <w:rFonts w:ascii="Palatino Linotype" w:eastAsia="Palatino Linotype" w:hAnsi="Palatino Linotype" w:cs="Palatino Linotype"/>
        </w:rPr>
        <w:t>формирование системы знаний, умений, навыков в избранном направлении деятельности;</w:t>
      </w:r>
    </w:p>
    <w:p w:rsidR="00F013B1" w:rsidRPr="009B7EED" w:rsidRDefault="00F013B1" w:rsidP="009B7EED">
      <w:pPr>
        <w:rPr>
          <w:rFonts w:ascii="Wingdings" w:eastAsia="Wingdings" w:hAnsi="Wingdings" w:cs="Wingdings"/>
          <w:vertAlign w:val="superscript"/>
        </w:rPr>
      </w:pPr>
    </w:p>
    <w:p w:rsidR="00F013B1" w:rsidRPr="009B7EED" w:rsidRDefault="00F013B1" w:rsidP="009B7EED">
      <w:pPr>
        <w:numPr>
          <w:ilvl w:val="0"/>
          <w:numId w:val="2"/>
        </w:numPr>
        <w:tabs>
          <w:tab w:val="left" w:pos="720"/>
        </w:tabs>
        <w:ind w:hanging="367"/>
        <w:rPr>
          <w:rFonts w:ascii="Wingdings" w:eastAsia="Wingdings" w:hAnsi="Wingdings" w:cs="Wingdings"/>
          <w:vertAlign w:val="superscript"/>
        </w:rPr>
      </w:pPr>
      <w:r w:rsidRPr="009B7EED">
        <w:rPr>
          <w:rFonts w:ascii="Palatino Linotype" w:eastAsia="Palatino Linotype" w:hAnsi="Palatino Linotype" w:cs="Palatino Linotype"/>
        </w:rPr>
        <w:t>развитие опыта творческой деятельности, творческих способностей;</w:t>
      </w:r>
    </w:p>
    <w:p w:rsidR="00F013B1" w:rsidRPr="009B7EED" w:rsidRDefault="00F013B1" w:rsidP="009B7EED">
      <w:pPr>
        <w:rPr>
          <w:rFonts w:ascii="Wingdings" w:eastAsia="Wingdings" w:hAnsi="Wingdings" w:cs="Wingdings"/>
          <w:vertAlign w:val="superscript"/>
        </w:rPr>
      </w:pPr>
    </w:p>
    <w:p w:rsidR="00F013B1" w:rsidRPr="009B7EED" w:rsidRDefault="00F013B1" w:rsidP="009B7EED">
      <w:pPr>
        <w:numPr>
          <w:ilvl w:val="0"/>
          <w:numId w:val="2"/>
        </w:numPr>
        <w:tabs>
          <w:tab w:val="left" w:pos="720"/>
        </w:tabs>
        <w:ind w:hanging="367"/>
        <w:rPr>
          <w:rFonts w:ascii="Wingdings" w:eastAsia="Wingdings" w:hAnsi="Wingdings" w:cs="Wingdings"/>
          <w:vertAlign w:val="superscript"/>
        </w:rPr>
      </w:pPr>
      <w:r w:rsidRPr="009B7EED">
        <w:rPr>
          <w:rFonts w:ascii="Palatino Linotype" w:eastAsia="Palatino Linotype" w:hAnsi="Palatino Linotype" w:cs="Palatino Linotype"/>
        </w:rPr>
        <w:t>создание условий для реализации приобретенных знаний, умений и навыков;</w:t>
      </w:r>
    </w:p>
    <w:p w:rsidR="00F013B1" w:rsidRPr="009B7EED" w:rsidRDefault="00F013B1" w:rsidP="009B7EED">
      <w:pPr>
        <w:rPr>
          <w:rFonts w:ascii="Wingdings" w:eastAsia="Wingdings" w:hAnsi="Wingdings" w:cs="Wingdings"/>
          <w:vertAlign w:val="superscript"/>
        </w:rPr>
      </w:pPr>
    </w:p>
    <w:p w:rsidR="00F013B1" w:rsidRPr="009B7EED" w:rsidRDefault="00F013B1" w:rsidP="009B7EED">
      <w:pPr>
        <w:numPr>
          <w:ilvl w:val="0"/>
          <w:numId w:val="2"/>
        </w:numPr>
        <w:tabs>
          <w:tab w:val="left" w:pos="720"/>
        </w:tabs>
        <w:ind w:hanging="367"/>
        <w:rPr>
          <w:rFonts w:ascii="Wingdings" w:eastAsia="Wingdings" w:hAnsi="Wingdings" w:cs="Wingdings"/>
          <w:vertAlign w:val="superscript"/>
        </w:rPr>
      </w:pPr>
      <w:r w:rsidRPr="009B7EED">
        <w:rPr>
          <w:rFonts w:ascii="Palatino Linotype" w:eastAsia="Palatino Linotype" w:hAnsi="Palatino Linotype" w:cs="Palatino Linotype"/>
        </w:rPr>
        <w:t>развитие опыта неформального общения, взаимодействия, сотрудничества;</w:t>
      </w:r>
    </w:p>
    <w:p w:rsidR="00F013B1" w:rsidRPr="009B7EED" w:rsidRDefault="00F013B1" w:rsidP="009B7EED">
      <w:pPr>
        <w:rPr>
          <w:rFonts w:ascii="Wingdings" w:eastAsia="Wingdings" w:hAnsi="Wingdings" w:cs="Wingdings"/>
          <w:vertAlign w:val="superscript"/>
        </w:rPr>
      </w:pPr>
    </w:p>
    <w:p w:rsidR="00F013B1" w:rsidRPr="009B7EED" w:rsidRDefault="00F013B1" w:rsidP="009B7EED">
      <w:pPr>
        <w:numPr>
          <w:ilvl w:val="0"/>
          <w:numId w:val="2"/>
        </w:numPr>
        <w:tabs>
          <w:tab w:val="left" w:pos="720"/>
        </w:tabs>
        <w:ind w:hanging="367"/>
        <w:rPr>
          <w:rFonts w:ascii="Wingdings" w:eastAsia="Wingdings" w:hAnsi="Wingdings" w:cs="Wingdings"/>
          <w:vertAlign w:val="superscript"/>
        </w:rPr>
      </w:pPr>
      <w:r w:rsidRPr="009B7EED">
        <w:rPr>
          <w:rFonts w:ascii="Palatino Linotype" w:eastAsia="Palatino Linotype" w:hAnsi="Palatino Linotype" w:cs="Palatino Linotype"/>
        </w:rPr>
        <w:t>расширение рамок общения с социумом.</w:t>
      </w:r>
    </w:p>
    <w:p w:rsidR="00F013B1" w:rsidRPr="009B7EED" w:rsidRDefault="00F013B1" w:rsidP="009B7EED">
      <w:pPr>
        <w:spacing w:line="276" w:lineRule="auto"/>
      </w:pPr>
    </w:p>
    <w:p w:rsidR="00F013B1" w:rsidRPr="009B7EED" w:rsidRDefault="00F013B1" w:rsidP="00383425">
      <w:pPr>
        <w:spacing w:line="276" w:lineRule="auto"/>
        <w:ind w:firstLine="331"/>
        <w:jc w:val="both"/>
      </w:pPr>
      <w:r w:rsidRPr="009B7EED">
        <w:rPr>
          <w:rFonts w:ascii="Palatino Linotype" w:eastAsia="Palatino Linotype" w:hAnsi="Palatino Linotype" w:cs="Palatino Linotype"/>
          <w:b/>
          <w:bCs/>
        </w:rPr>
        <w:t xml:space="preserve">Актуальность </w:t>
      </w:r>
      <w:r w:rsidRPr="009B7EED">
        <w:rPr>
          <w:rFonts w:ascii="Palatino Linotype" w:eastAsia="Palatino Linotype" w:hAnsi="Palatino Linotype" w:cs="Palatino Linotype"/>
        </w:rPr>
        <w:t>создания данного плана обусловлена тем,</w:t>
      </w:r>
      <w:r w:rsidRPr="009B7EED">
        <w:rPr>
          <w:rFonts w:ascii="Palatino Linotype" w:eastAsia="Palatino Linotype" w:hAnsi="Palatino Linotype" w:cs="Palatino Linotype"/>
          <w:b/>
          <w:bCs/>
        </w:rPr>
        <w:t xml:space="preserve"> </w:t>
      </w:r>
      <w:r w:rsidRPr="009B7EED">
        <w:rPr>
          <w:rFonts w:ascii="Palatino Linotype" w:eastAsia="Palatino Linotype" w:hAnsi="Palatino Linotype" w:cs="Palatino Linotype"/>
        </w:rPr>
        <w:t>что,</w:t>
      </w:r>
      <w:r w:rsidRPr="009B7EED">
        <w:rPr>
          <w:rFonts w:ascii="Palatino Linotype" w:eastAsia="Palatino Linotype" w:hAnsi="Palatino Linotype" w:cs="Palatino Linotype"/>
          <w:b/>
          <w:bCs/>
        </w:rPr>
        <w:t xml:space="preserve"> </w:t>
      </w:r>
      <w:r w:rsidRPr="009B7EED">
        <w:rPr>
          <w:rFonts w:ascii="Palatino Linotype" w:eastAsia="Palatino Linotype" w:hAnsi="Palatino Linotype" w:cs="Palatino Linotype"/>
        </w:rPr>
        <w:t>согласно ФГОС нового</w:t>
      </w:r>
      <w:r w:rsidRPr="009B7EED">
        <w:rPr>
          <w:rFonts w:ascii="Palatino Linotype" w:eastAsia="Palatino Linotype" w:hAnsi="Palatino Linotype" w:cs="Palatino Linotype"/>
          <w:b/>
          <w:bCs/>
        </w:rPr>
        <w:t xml:space="preserve"> </w:t>
      </w:r>
      <w:r w:rsidRPr="009B7EED">
        <w:rPr>
          <w:rFonts w:ascii="Palatino Linotype" w:eastAsia="Palatino Linotype" w:hAnsi="Palatino Linotype" w:cs="Palatino Linotype"/>
        </w:rPr>
        <w:t>поколения успешность современного человека определяют ориентированность на знания и использование н</w:t>
      </w:r>
      <w:r w:rsidRPr="009B7EED">
        <w:rPr>
          <w:rFonts w:ascii="Palatino Linotype" w:eastAsia="Palatino Linotype" w:hAnsi="Palatino Linotype" w:cs="Palatino Linotype"/>
        </w:rPr>
        <w:t>о</w:t>
      </w:r>
      <w:r w:rsidRPr="009B7EED">
        <w:rPr>
          <w:rFonts w:ascii="Palatino Linotype" w:eastAsia="Palatino Linotype" w:hAnsi="Palatino Linotype" w:cs="Palatino Linotype"/>
        </w:rPr>
        <w:t>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</w:t>
      </w:r>
      <w:r w:rsidRPr="009B7EED">
        <w:rPr>
          <w:rFonts w:ascii="Palatino Linotype" w:eastAsia="Palatino Linotype" w:hAnsi="Palatino Linotype" w:cs="Palatino Linotype"/>
        </w:rPr>
        <w:t>и</w:t>
      </w:r>
      <w:r w:rsidRPr="009B7EED">
        <w:rPr>
          <w:rFonts w:ascii="Palatino Linotype" w:eastAsia="Palatino Linotype" w:hAnsi="Palatino Linotype" w:cs="Palatino Linotype"/>
        </w:rPr>
        <w:t>альное сотрудничество, здоровый и безопасный образ жизни. Таким образом, внеурочная деятел</w:t>
      </w:r>
      <w:r w:rsidRPr="009B7EED">
        <w:rPr>
          <w:rFonts w:ascii="Palatino Linotype" w:eastAsia="Palatino Linotype" w:hAnsi="Palatino Linotype" w:cs="Palatino Linotype"/>
        </w:rPr>
        <w:t>ь</w:t>
      </w:r>
      <w:r w:rsidRPr="009B7EED">
        <w:rPr>
          <w:rFonts w:ascii="Palatino Linotype" w:eastAsia="Palatino Linotype" w:hAnsi="Palatino Linotype" w:cs="Palatino Linotype"/>
        </w:rPr>
        <w:t>ность является неотъемлемой частью образовательного процесса в гимназии и позволяет реализ</w:t>
      </w:r>
      <w:r w:rsidRPr="009B7EED">
        <w:rPr>
          <w:rFonts w:ascii="Palatino Linotype" w:eastAsia="Palatino Linotype" w:hAnsi="Palatino Linotype" w:cs="Palatino Linotype"/>
        </w:rPr>
        <w:t>о</w:t>
      </w:r>
      <w:r w:rsidRPr="009B7EED">
        <w:rPr>
          <w:rFonts w:ascii="Palatino Linotype" w:eastAsia="Palatino Linotype" w:hAnsi="Palatino Linotype" w:cs="Palatino Linotype"/>
        </w:rPr>
        <w:t>вать требования федерального государственного образовательного стандарта (ФГОС) основного о</w:t>
      </w:r>
      <w:r w:rsidRPr="009B7EED">
        <w:rPr>
          <w:rFonts w:ascii="Palatino Linotype" w:eastAsia="Palatino Linotype" w:hAnsi="Palatino Linotype" w:cs="Palatino Linotype"/>
        </w:rPr>
        <w:t>б</w:t>
      </w:r>
      <w:r w:rsidRPr="009B7EED">
        <w:rPr>
          <w:rFonts w:ascii="Palatino Linotype" w:eastAsia="Palatino Linotype" w:hAnsi="Palatino Linotype" w:cs="Palatino Linotype"/>
        </w:rPr>
        <w:t>щего образования в полной мере.</w:t>
      </w:r>
    </w:p>
    <w:p w:rsidR="00F013B1" w:rsidRPr="009B7EED" w:rsidRDefault="00F013B1" w:rsidP="00383425">
      <w:pPr>
        <w:spacing w:line="276" w:lineRule="auto"/>
        <w:ind w:firstLine="386"/>
        <w:jc w:val="both"/>
      </w:pPr>
      <w:r w:rsidRPr="009B7EED">
        <w:rPr>
          <w:rFonts w:ascii="Palatino Linotype" w:eastAsia="Palatino Linotype" w:hAnsi="Palatino Linotype" w:cs="Palatino Linotype"/>
        </w:rPr>
        <w:t>Особенностью данного компонента образовательного процесса является предоставление об</w:t>
      </w:r>
      <w:r w:rsidRPr="009B7EED">
        <w:rPr>
          <w:rFonts w:ascii="Palatino Linotype" w:eastAsia="Palatino Linotype" w:hAnsi="Palatino Linotype" w:cs="Palatino Linotype"/>
        </w:rPr>
        <w:t>у</w:t>
      </w:r>
      <w:r w:rsidRPr="009B7EED">
        <w:rPr>
          <w:rFonts w:ascii="Palatino Linotype" w:eastAsia="Palatino Linotype" w:hAnsi="Palatino Linotype" w:cs="Palatino Linotype"/>
        </w:rPr>
        <w:t>чающимся возможности широкого спектра занятий, направленных на их развитие; а также сам</w:t>
      </w:r>
      <w:r w:rsidRPr="009B7EED">
        <w:rPr>
          <w:rFonts w:ascii="Palatino Linotype" w:eastAsia="Palatino Linotype" w:hAnsi="Palatino Linotype" w:cs="Palatino Linotype"/>
        </w:rPr>
        <w:t>о</w:t>
      </w:r>
      <w:r w:rsidRPr="009B7EED">
        <w:rPr>
          <w:rFonts w:ascii="Palatino Linotype" w:eastAsia="Palatino Linotype" w:hAnsi="Palatino Linotype" w:cs="Palatino Linotype"/>
        </w:rPr>
        <w:t>стоятельность гимназии в процессе наполнения внеурочной деятельности конкретным содержан</w:t>
      </w:r>
      <w:r w:rsidRPr="009B7EED">
        <w:rPr>
          <w:rFonts w:ascii="Palatino Linotype" w:eastAsia="Palatino Linotype" w:hAnsi="Palatino Linotype" w:cs="Palatino Linotype"/>
        </w:rPr>
        <w:t>и</w:t>
      </w:r>
      <w:r w:rsidRPr="009B7EED">
        <w:rPr>
          <w:rFonts w:ascii="Palatino Linotype" w:eastAsia="Palatino Linotype" w:hAnsi="Palatino Linotype" w:cs="Palatino Linotype"/>
        </w:rPr>
        <w:t xml:space="preserve">ем. Гимназия самостоятельно выбирает </w:t>
      </w:r>
      <w:r w:rsidR="00EF3AC4">
        <w:rPr>
          <w:rFonts w:ascii="Palatino Linotype" w:eastAsia="Palatino Linotype" w:hAnsi="Palatino Linotype" w:cs="Palatino Linotype"/>
        </w:rPr>
        <w:t>формы реализации всех направлений</w:t>
      </w:r>
      <w:r w:rsidRPr="009B7EED">
        <w:rPr>
          <w:rFonts w:ascii="Palatino Linotype" w:eastAsia="Palatino Linotype" w:hAnsi="Palatino Linotype" w:cs="Palatino Linotype"/>
        </w:rPr>
        <w:t xml:space="preserve"> внеурочной деятел</w:t>
      </w:r>
      <w:r w:rsidRPr="009B7EED">
        <w:rPr>
          <w:rFonts w:ascii="Palatino Linotype" w:eastAsia="Palatino Linotype" w:hAnsi="Palatino Linotype" w:cs="Palatino Linotype"/>
        </w:rPr>
        <w:t>ь</w:t>
      </w:r>
      <w:r w:rsidRPr="009B7EED">
        <w:rPr>
          <w:rFonts w:ascii="Palatino Linotype" w:eastAsia="Palatino Linotype" w:hAnsi="Palatino Linotype" w:cs="Palatino Linotype"/>
        </w:rPr>
        <w:lastRenderedPageBreak/>
        <w:t>ности, определяет временные рамки (количество часов на определенный вид деятельности), формы и способы организации внеурочной деятельности.</w:t>
      </w:r>
    </w:p>
    <w:p w:rsidR="00F013B1" w:rsidRPr="009B7EED" w:rsidRDefault="00F013B1" w:rsidP="00383425">
      <w:pPr>
        <w:spacing w:line="276" w:lineRule="auto"/>
        <w:ind w:firstLine="497"/>
        <w:jc w:val="both"/>
      </w:pPr>
      <w:proofErr w:type="gramStart"/>
      <w:r w:rsidRPr="009B7EED">
        <w:rPr>
          <w:rFonts w:ascii="Palatino Linotype" w:eastAsia="Palatino Linotype" w:hAnsi="Palatino Linotype" w:cs="Palatino Linotype"/>
        </w:rPr>
        <w:t xml:space="preserve"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</w:t>
      </w:r>
      <w:r w:rsidR="00383425">
        <w:rPr>
          <w:rFonts w:ascii="Palatino Linotype" w:eastAsia="Palatino Linotype" w:hAnsi="Palatino Linotype" w:cs="Palatino Linotype"/>
        </w:rPr>
        <w:t xml:space="preserve"> </w:t>
      </w:r>
      <w:r w:rsidRPr="009B7EED">
        <w:rPr>
          <w:rFonts w:ascii="Palatino Linotype" w:eastAsia="Palatino Linotype" w:hAnsi="Palatino Linotype" w:cs="Palatino Linotype"/>
        </w:rPr>
        <w:t>общественно полезные практики и т. д.</w:t>
      </w:r>
      <w:proofErr w:type="gramEnd"/>
    </w:p>
    <w:p w:rsidR="00F013B1" w:rsidRPr="009B7EED" w:rsidRDefault="00BF06A9" w:rsidP="00383425">
      <w:pPr>
        <w:tabs>
          <w:tab w:val="left" w:pos="833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 w:rsidRPr="009B7EED">
        <w:rPr>
          <w:rFonts w:ascii="Palatino Linotype" w:eastAsia="Palatino Linotype" w:hAnsi="Palatino Linotype" w:cs="Palatino Linotype"/>
        </w:rPr>
        <w:tab/>
        <w:t xml:space="preserve">В </w:t>
      </w:r>
      <w:r w:rsidR="00EF3AC4">
        <w:rPr>
          <w:rFonts w:ascii="Palatino Linotype" w:eastAsia="Palatino Linotype" w:hAnsi="Palatino Linotype" w:cs="Palatino Linotype"/>
        </w:rPr>
        <w:t>2020-2021</w:t>
      </w:r>
      <w:r w:rsidR="00F013B1" w:rsidRPr="009B7EED">
        <w:rPr>
          <w:rFonts w:ascii="Palatino Linotype" w:eastAsia="Palatino Linotype" w:hAnsi="Palatino Linotype" w:cs="Palatino Linotype"/>
        </w:rPr>
        <w:t xml:space="preserve"> учебном году финансирование внеурочной деятельности осуществляется из бюджета Московской области и составляет 5 часов в неделю для обучающихся уровня </w:t>
      </w:r>
      <w:r w:rsidR="00383425">
        <w:rPr>
          <w:rFonts w:ascii="Palatino Linotype" w:eastAsia="Palatino Linotype" w:hAnsi="Palatino Linotype" w:cs="Palatino Linotype"/>
        </w:rPr>
        <w:t>среднего</w:t>
      </w:r>
      <w:r w:rsidR="00F013B1" w:rsidRPr="009B7EED">
        <w:rPr>
          <w:rFonts w:ascii="Palatino Linotype" w:eastAsia="Palatino Linotype" w:hAnsi="Palatino Linotype" w:cs="Palatino Linotype"/>
        </w:rPr>
        <w:t xml:space="preserve"> о</w:t>
      </w:r>
      <w:r w:rsidR="00F013B1" w:rsidRPr="009B7EED">
        <w:rPr>
          <w:rFonts w:ascii="Palatino Linotype" w:eastAsia="Palatino Linotype" w:hAnsi="Palatino Linotype" w:cs="Palatino Linotype"/>
        </w:rPr>
        <w:t>б</w:t>
      </w:r>
      <w:r w:rsidR="00F013B1" w:rsidRPr="009B7EED">
        <w:rPr>
          <w:rFonts w:ascii="Palatino Linotype" w:eastAsia="Palatino Linotype" w:hAnsi="Palatino Linotype" w:cs="Palatino Linotype"/>
        </w:rPr>
        <w:t>щего образования.</w:t>
      </w:r>
    </w:p>
    <w:p w:rsidR="00F013B1" w:rsidRPr="009B7EED" w:rsidRDefault="00F013B1" w:rsidP="00383425">
      <w:pPr>
        <w:spacing w:line="276" w:lineRule="auto"/>
        <w:ind w:firstLine="497"/>
        <w:jc w:val="both"/>
        <w:rPr>
          <w:rFonts w:ascii="Palatino Linotype" w:eastAsia="Palatino Linotype" w:hAnsi="Palatino Linotype" w:cs="Palatino Linotype"/>
        </w:rPr>
      </w:pPr>
      <w:r w:rsidRPr="009B7EED">
        <w:rPr>
          <w:rFonts w:ascii="Palatino Linotype" w:eastAsia="Palatino Linotype" w:hAnsi="Palatino Linotype" w:cs="Palatino Linotype"/>
        </w:rPr>
        <w:t>Количество часов, выделяемых на внеурочную деятельность, за два года обучения на этапе средней школы составляет не более 700 часов. Величину недельной образовательной нагрузки, ре</w:t>
      </w:r>
      <w:r w:rsidRPr="009B7EED">
        <w:rPr>
          <w:rFonts w:ascii="Palatino Linotype" w:eastAsia="Palatino Linotype" w:hAnsi="Palatino Linotype" w:cs="Palatino Linotype"/>
        </w:rPr>
        <w:t>а</w:t>
      </w:r>
      <w:r w:rsidRPr="009B7EED">
        <w:rPr>
          <w:rFonts w:ascii="Palatino Linotype" w:eastAsia="Palatino Linotype" w:hAnsi="Palatino Linotype" w:cs="Palatino Linotype"/>
        </w:rPr>
        <w:t xml:space="preserve">лизуемой через внеурочную деятельность, определяют за пределами количества часов, отведенных на освоение обучающимися учебного плана. </w:t>
      </w:r>
    </w:p>
    <w:p w:rsidR="00EF3AC4" w:rsidRPr="009B7EED" w:rsidRDefault="00F013B1" w:rsidP="00EF3AC4">
      <w:pPr>
        <w:spacing w:line="276" w:lineRule="auto"/>
        <w:ind w:firstLine="442"/>
        <w:jc w:val="both"/>
        <w:rPr>
          <w:rFonts w:ascii="Palatino Linotype" w:eastAsia="Palatino Linotype" w:hAnsi="Palatino Linotype" w:cs="Palatino Linotype"/>
        </w:rPr>
      </w:pPr>
      <w:proofErr w:type="gramStart"/>
      <w:r w:rsidRPr="009B7EED">
        <w:rPr>
          <w:rFonts w:ascii="Palatino Linotype" w:eastAsia="Palatino Linotype" w:hAnsi="Palatino Linotype" w:cs="Palatino Linotype"/>
        </w:rPr>
        <w:t>Внеурочная деятельность в соответствии с требованиями Стандарта организуется по основным направлениям развития ли</w:t>
      </w:r>
      <w:r w:rsidR="00383425">
        <w:rPr>
          <w:rFonts w:ascii="Palatino Linotype" w:eastAsia="Palatino Linotype" w:hAnsi="Palatino Linotype" w:cs="Palatino Linotype"/>
        </w:rPr>
        <w:t xml:space="preserve">чности (духовно-нравственное (1час), социальное (1час), </w:t>
      </w:r>
      <w:proofErr w:type="spellStart"/>
      <w:r w:rsidR="00383425">
        <w:rPr>
          <w:rFonts w:ascii="Palatino Linotype" w:eastAsia="Palatino Linotype" w:hAnsi="Palatino Linotype" w:cs="Palatino Linotype"/>
        </w:rPr>
        <w:t>общеинтеллект</w:t>
      </w:r>
      <w:r w:rsidR="00383425">
        <w:rPr>
          <w:rFonts w:ascii="Palatino Linotype" w:eastAsia="Palatino Linotype" w:hAnsi="Palatino Linotype" w:cs="Palatino Linotype"/>
        </w:rPr>
        <w:t>у</w:t>
      </w:r>
      <w:r w:rsidR="00383425">
        <w:rPr>
          <w:rFonts w:ascii="Palatino Linotype" w:eastAsia="Palatino Linotype" w:hAnsi="Palatino Linotype" w:cs="Palatino Linotype"/>
        </w:rPr>
        <w:t>альное</w:t>
      </w:r>
      <w:proofErr w:type="spellEnd"/>
      <w:r w:rsidR="00383425">
        <w:rPr>
          <w:rFonts w:ascii="Palatino Linotype" w:eastAsia="Palatino Linotype" w:hAnsi="Palatino Linotype" w:cs="Palatino Linotype"/>
        </w:rPr>
        <w:t xml:space="preserve"> (1</w:t>
      </w:r>
      <w:r w:rsidRPr="009B7EED">
        <w:rPr>
          <w:rFonts w:ascii="Palatino Linotype" w:eastAsia="Palatino Linotype" w:hAnsi="Palatino Linotype" w:cs="Palatino Linotype"/>
        </w:rPr>
        <w:t xml:space="preserve">час), общекультурное </w:t>
      </w:r>
      <w:r w:rsidR="00383425">
        <w:rPr>
          <w:rFonts w:ascii="Palatino Linotype" w:eastAsia="Palatino Linotype" w:hAnsi="Palatino Linotype" w:cs="Palatino Linotype"/>
        </w:rPr>
        <w:t xml:space="preserve"> </w:t>
      </w:r>
      <w:r w:rsidRPr="009B7EED">
        <w:rPr>
          <w:rFonts w:ascii="Palatino Linotype" w:eastAsia="Palatino Linotype" w:hAnsi="Palatino Linotype" w:cs="Palatino Linotype"/>
        </w:rPr>
        <w:t xml:space="preserve">(1час), спортивно-оздоровительное </w:t>
      </w:r>
      <w:r w:rsidR="00383425">
        <w:rPr>
          <w:rFonts w:ascii="Palatino Linotype" w:eastAsia="Palatino Linotype" w:hAnsi="Palatino Linotype" w:cs="Palatino Linotype"/>
        </w:rPr>
        <w:t xml:space="preserve"> </w:t>
      </w:r>
      <w:r w:rsidRPr="009B7EED">
        <w:rPr>
          <w:rFonts w:ascii="Palatino Linotype" w:eastAsia="Palatino Linotype" w:hAnsi="Palatino Linotype" w:cs="Palatino Linotype"/>
        </w:rPr>
        <w:t>(1час).</w:t>
      </w:r>
      <w:proofErr w:type="gramEnd"/>
    </w:p>
    <w:p w:rsidR="00EF3AC4" w:rsidRDefault="00EF3AC4" w:rsidP="00EF3AC4">
      <w:pPr>
        <w:spacing w:line="268" w:lineRule="auto"/>
        <w:ind w:left="20" w:firstLine="454"/>
        <w:jc w:val="both"/>
        <w:rPr>
          <w:rFonts w:ascii="Palatino Linotype" w:eastAsia="Palatino Linotype" w:hAnsi="Palatino Linotype" w:cs="Palatino Linotype"/>
        </w:rPr>
      </w:pPr>
      <w:r w:rsidRPr="00EF3AC4">
        <w:rPr>
          <w:rFonts w:ascii="Palatino Linotype" w:eastAsia="Palatino Linotype" w:hAnsi="Palatino Linotype" w:cs="Palatino Linotype"/>
        </w:rPr>
        <w:t>При организации внеурочной деятельности обучающихся гимназией используется оптимиз</w:t>
      </w:r>
      <w:r w:rsidRPr="00EF3AC4">
        <w:rPr>
          <w:rFonts w:ascii="Palatino Linotype" w:eastAsia="Palatino Linotype" w:hAnsi="Palatino Linotype" w:cs="Palatino Linotype"/>
        </w:rPr>
        <w:t>а</w:t>
      </w:r>
      <w:r w:rsidRPr="00EF3AC4">
        <w:rPr>
          <w:rFonts w:ascii="Palatino Linotype" w:eastAsia="Palatino Linotype" w:hAnsi="Palatino Linotype" w:cs="Palatino Linotype"/>
        </w:rPr>
        <w:t xml:space="preserve">ционная модель. </w:t>
      </w:r>
    </w:p>
    <w:p w:rsidR="00F2573F" w:rsidRPr="00F2573F" w:rsidRDefault="00F2573F" w:rsidP="00F2573F">
      <w:pPr>
        <w:ind w:firstLine="311"/>
        <w:jc w:val="both"/>
        <w:rPr>
          <w:rFonts w:eastAsia="Calibri"/>
          <w:lang w:eastAsia="en-US"/>
        </w:rPr>
      </w:pPr>
      <w:r w:rsidRPr="00F2573F">
        <w:rPr>
          <w:rFonts w:eastAsia="Calibri"/>
          <w:lang w:eastAsia="en-US"/>
        </w:rPr>
        <w:t>Образовательные программы  внеурочной деятельности, реализуемые в МОУ «Гимназия №7»:</w:t>
      </w:r>
    </w:p>
    <w:p w:rsidR="00F2573F" w:rsidRPr="00F2573F" w:rsidRDefault="00F2573F" w:rsidP="00F2573F">
      <w:pPr>
        <w:ind w:firstLine="311"/>
        <w:jc w:val="both"/>
        <w:rPr>
          <w:rFonts w:eastAsia="Calibri"/>
          <w:lang w:eastAsia="en-US"/>
        </w:rPr>
      </w:pPr>
    </w:p>
    <w:p w:rsidR="00F2573F" w:rsidRPr="00F2573F" w:rsidRDefault="00F2573F" w:rsidP="00702ABA">
      <w:pPr>
        <w:numPr>
          <w:ilvl w:val="0"/>
          <w:numId w:val="5"/>
        </w:numPr>
        <w:tabs>
          <w:tab w:val="num" w:pos="660"/>
        </w:tabs>
        <w:spacing w:line="276" w:lineRule="auto"/>
        <w:ind w:left="660"/>
        <w:jc w:val="both"/>
        <w:rPr>
          <w:rFonts w:eastAsia="Calibri"/>
          <w:lang w:eastAsia="en-US"/>
        </w:rPr>
      </w:pPr>
      <w:r w:rsidRPr="00F2573F">
        <w:rPr>
          <w:rFonts w:eastAsia="Calibri"/>
          <w:lang w:eastAsia="en-US"/>
        </w:rPr>
        <w:t xml:space="preserve">авторские программы по внеурочной деятельности; </w:t>
      </w:r>
    </w:p>
    <w:p w:rsidR="00F2573F" w:rsidRPr="00F2573F" w:rsidRDefault="00F2573F" w:rsidP="00702ABA">
      <w:pPr>
        <w:numPr>
          <w:ilvl w:val="0"/>
          <w:numId w:val="5"/>
        </w:numPr>
        <w:tabs>
          <w:tab w:val="num" w:pos="660"/>
        </w:tabs>
        <w:spacing w:line="276" w:lineRule="auto"/>
        <w:ind w:left="660"/>
        <w:jc w:val="both"/>
        <w:rPr>
          <w:rFonts w:eastAsia="Calibri"/>
          <w:lang w:eastAsia="en-US"/>
        </w:rPr>
      </w:pPr>
      <w:r w:rsidRPr="00F2573F">
        <w:rPr>
          <w:rFonts w:eastAsia="Calibri"/>
          <w:lang w:eastAsia="en-US"/>
        </w:rPr>
        <w:t>программы,  разработанные педагогами гимназии на основании учебных пособий.</w:t>
      </w:r>
    </w:p>
    <w:p w:rsidR="00F2573F" w:rsidRPr="00EF3AC4" w:rsidRDefault="00F2573F" w:rsidP="00EF3AC4">
      <w:pPr>
        <w:spacing w:line="268" w:lineRule="auto"/>
        <w:ind w:left="20" w:firstLine="454"/>
        <w:jc w:val="both"/>
      </w:pPr>
    </w:p>
    <w:p w:rsidR="00F013B1" w:rsidRPr="009B7EED" w:rsidRDefault="00F013B1" w:rsidP="009B7EED">
      <w:pPr>
        <w:spacing w:line="276" w:lineRule="auto"/>
      </w:pPr>
    </w:p>
    <w:sectPr w:rsidR="00F013B1" w:rsidRPr="009B7EED" w:rsidSect="00F0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41E0656"/>
    <w:lvl w:ilvl="0" w:tplc="80B2CECE">
      <w:start w:val="1"/>
      <w:numFmt w:val="bullet"/>
      <w:lvlText w:val=""/>
      <w:lvlJc w:val="left"/>
    </w:lvl>
    <w:lvl w:ilvl="1" w:tplc="6994BDC4">
      <w:numFmt w:val="decimal"/>
      <w:lvlText w:val=""/>
      <w:lvlJc w:val="left"/>
    </w:lvl>
    <w:lvl w:ilvl="2" w:tplc="AAC25422">
      <w:numFmt w:val="decimal"/>
      <w:lvlText w:val=""/>
      <w:lvlJc w:val="left"/>
    </w:lvl>
    <w:lvl w:ilvl="3" w:tplc="111225A0">
      <w:numFmt w:val="decimal"/>
      <w:lvlText w:val=""/>
      <w:lvlJc w:val="left"/>
    </w:lvl>
    <w:lvl w:ilvl="4" w:tplc="B6623D46">
      <w:numFmt w:val="decimal"/>
      <w:lvlText w:val=""/>
      <w:lvlJc w:val="left"/>
    </w:lvl>
    <w:lvl w:ilvl="5" w:tplc="25360156">
      <w:numFmt w:val="decimal"/>
      <w:lvlText w:val=""/>
      <w:lvlJc w:val="left"/>
    </w:lvl>
    <w:lvl w:ilvl="6" w:tplc="A0E647E6">
      <w:numFmt w:val="decimal"/>
      <w:lvlText w:val=""/>
      <w:lvlJc w:val="left"/>
    </w:lvl>
    <w:lvl w:ilvl="7" w:tplc="9E5A8508">
      <w:numFmt w:val="decimal"/>
      <w:lvlText w:val=""/>
      <w:lvlJc w:val="left"/>
    </w:lvl>
    <w:lvl w:ilvl="8" w:tplc="06C628B8">
      <w:numFmt w:val="decimal"/>
      <w:lvlText w:val=""/>
      <w:lvlJc w:val="left"/>
    </w:lvl>
  </w:abstractNum>
  <w:abstractNum w:abstractNumId="1">
    <w:nsid w:val="00006784"/>
    <w:multiLevelType w:val="hybridMultilevel"/>
    <w:tmpl w:val="981852EE"/>
    <w:lvl w:ilvl="0" w:tplc="D1CAB20E">
      <w:start w:val="1"/>
      <w:numFmt w:val="bullet"/>
      <w:lvlText w:val="В"/>
      <w:lvlJc w:val="left"/>
    </w:lvl>
    <w:lvl w:ilvl="1" w:tplc="319A2BD4">
      <w:numFmt w:val="decimal"/>
      <w:lvlText w:val=""/>
      <w:lvlJc w:val="left"/>
    </w:lvl>
    <w:lvl w:ilvl="2" w:tplc="BF2ECB06">
      <w:numFmt w:val="decimal"/>
      <w:lvlText w:val=""/>
      <w:lvlJc w:val="left"/>
    </w:lvl>
    <w:lvl w:ilvl="3" w:tplc="3B7EB1F8">
      <w:numFmt w:val="decimal"/>
      <w:lvlText w:val=""/>
      <w:lvlJc w:val="left"/>
    </w:lvl>
    <w:lvl w:ilvl="4" w:tplc="0DF01DA2">
      <w:numFmt w:val="decimal"/>
      <w:lvlText w:val=""/>
      <w:lvlJc w:val="left"/>
    </w:lvl>
    <w:lvl w:ilvl="5" w:tplc="222C5A1E">
      <w:numFmt w:val="decimal"/>
      <w:lvlText w:val=""/>
      <w:lvlJc w:val="left"/>
    </w:lvl>
    <w:lvl w:ilvl="6" w:tplc="AF48E6B4">
      <w:numFmt w:val="decimal"/>
      <w:lvlText w:val=""/>
      <w:lvlJc w:val="left"/>
    </w:lvl>
    <w:lvl w:ilvl="7" w:tplc="234A57BE">
      <w:numFmt w:val="decimal"/>
      <w:lvlText w:val=""/>
      <w:lvlJc w:val="left"/>
    </w:lvl>
    <w:lvl w:ilvl="8" w:tplc="AAC82D92">
      <w:numFmt w:val="decimal"/>
      <w:lvlText w:val=""/>
      <w:lvlJc w:val="left"/>
    </w:lvl>
  </w:abstractNum>
  <w:abstractNum w:abstractNumId="2">
    <w:nsid w:val="57F236D9"/>
    <w:multiLevelType w:val="hybridMultilevel"/>
    <w:tmpl w:val="8A820B4A"/>
    <w:lvl w:ilvl="0" w:tplc="6A0829B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B5E90"/>
    <w:multiLevelType w:val="hybridMultilevel"/>
    <w:tmpl w:val="F098A26E"/>
    <w:lvl w:ilvl="0" w:tplc="76EEF9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09E1"/>
    <w:multiLevelType w:val="hybridMultilevel"/>
    <w:tmpl w:val="43381692"/>
    <w:lvl w:ilvl="0" w:tplc="8272C5A4">
      <w:start w:val="1"/>
      <w:numFmt w:val="bullet"/>
      <w:lvlText w:val="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1D0C"/>
    <w:rsid w:val="0002607B"/>
    <w:rsid w:val="00131CA3"/>
    <w:rsid w:val="001478B1"/>
    <w:rsid w:val="00190703"/>
    <w:rsid w:val="001D647E"/>
    <w:rsid w:val="00250275"/>
    <w:rsid w:val="00323A91"/>
    <w:rsid w:val="00383425"/>
    <w:rsid w:val="00433BC0"/>
    <w:rsid w:val="004471F2"/>
    <w:rsid w:val="004C0F17"/>
    <w:rsid w:val="00551990"/>
    <w:rsid w:val="00561D0C"/>
    <w:rsid w:val="006548E7"/>
    <w:rsid w:val="00702ABA"/>
    <w:rsid w:val="007477E4"/>
    <w:rsid w:val="00862214"/>
    <w:rsid w:val="008C4857"/>
    <w:rsid w:val="009B7EED"/>
    <w:rsid w:val="00AD1FDC"/>
    <w:rsid w:val="00BF06A9"/>
    <w:rsid w:val="00C94937"/>
    <w:rsid w:val="00D40C08"/>
    <w:rsid w:val="00EF3AC4"/>
    <w:rsid w:val="00F013B1"/>
    <w:rsid w:val="00F2573F"/>
    <w:rsid w:val="00F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E7"/>
    <w:pPr>
      <w:ind w:left="720"/>
      <w:contextualSpacing/>
    </w:pPr>
  </w:style>
  <w:style w:type="paragraph" w:customStyle="1" w:styleId="1">
    <w:name w:val="Обычный1"/>
    <w:basedOn w:val="a"/>
    <w:rsid w:val="00F013B1"/>
    <w:pPr>
      <w:spacing w:before="150" w:line="288" w:lineRule="auto"/>
      <w:ind w:right="75"/>
    </w:pPr>
    <w:rPr>
      <w:rFonts w:ascii="Verdana" w:eastAsia="Calibri" w:hAnsi="Verdana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50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E7"/>
    <w:pPr>
      <w:ind w:left="720"/>
      <w:contextualSpacing/>
    </w:pPr>
  </w:style>
  <w:style w:type="paragraph" w:customStyle="1" w:styleId="1">
    <w:name w:val="Обычный1"/>
    <w:basedOn w:val="a"/>
    <w:rsid w:val="00F013B1"/>
    <w:pPr>
      <w:spacing w:before="150" w:line="288" w:lineRule="auto"/>
      <w:ind w:right="75"/>
    </w:pPr>
    <w:rPr>
      <w:rFonts w:ascii="Verdana" w:eastAsia="Calibri" w:hAnsi="Verdana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50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xZzbI10Mcb+F8H8WlD7F7DWEXT7FT0J72xRSXu3xFcQ=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i54ShT1WJEGeSzcAaxUncH+PD7QOj4xyuEerZnPwI61FKaB10lHQX1BMXDOwdnBD
D8Im8n37TkFIzQsSGYCDTg==</SignatureValue>
  <KeyInfo>
    <X509Data>
      <X509Certificate>MIIIkjCCCD+gAwIBAgIUPKLqOA8AhLFF5oVG0ji8H+ZcYiwwCgYIKoUDBwEBAwIw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jNC90L7QtSDQutCw0LfQvdCw0YfQtdC50YHRgtCy0L4wHhcNMjEwMjEwMTEzMDUx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BgNVHRAEJDAigA8yMDIxMDIxMDExMzA1MFqBDzIwMjIwNTEwMTEzMDUwWjCCAV8G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LmxvY2FsL2NybC91Y2ZrXzIwMjAuY3JsMB0GA1UdDgQWBBSDuRa65BQp9F8Dj4hj
nzHXNO4PqjAKBggqhQMHAQEDAgNBAFeDY5iCzGMk83HxYNYixUOZt5qyvITEGTI0
giYZYvRK6WcaJTIzWhMCB0dpAz7kXTauSxjA1BDBG9AhDoADdkE=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u7pH5wnpW0AWFJGPx+8V1DkiZK4=</DigestValue>
      </Reference>
      <Reference URI="/word/fontTable.xml?ContentType=application/vnd.openxmlformats-officedocument.wordprocessingml.fontTable+xml">
        <DigestMethod Algorithm="http://www.w3.org/2000/09/xmldsig#sha1"/>
        <DigestValue>+ckaIb6qTAA5bKA8lOAmEZlovEU=</DigestValue>
      </Reference>
      <Reference URI="/word/numbering.xml?ContentType=application/vnd.openxmlformats-officedocument.wordprocessingml.numbering+xml">
        <DigestMethod Algorithm="http://www.w3.org/2000/09/xmldsig#sha1"/>
        <DigestValue>48OFO35daK42+FG3xnTB130+R4g=</DigestValue>
      </Reference>
      <Reference URI="/word/settings.xml?ContentType=application/vnd.openxmlformats-officedocument.wordprocessingml.settings+xml">
        <DigestMethod Algorithm="http://www.w3.org/2000/09/xmldsig#sha1"/>
        <DigestValue>SuA13qT2kcpvdOu65uEc861Vfys=</DigestValue>
      </Reference>
      <Reference URI="/word/styles.xml?ContentType=application/vnd.openxmlformats-officedocument.wordprocessingml.styles+xml">
        <DigestMethod Algorithm="http://www.w3.org/2000/09/xmldsig#sha1"/>
        <DigestValue>+Rp/+/JAqpvGU/TUAEltzoqVWd4=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2021-09-12T12:31:10Z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7</cp:revision>
  <cp:lastPrinted>2021-09-07T10:05:00Z</cp:lastPrinted>
  <dcterms:created xsi:type="dcterms:W3CDTF">2021-08-30T17:32:00Z</dcterms:created>
  <dcterms:modified xsi:type="dcterms:W3CDTF">2021-09-12T12:31:00Z</dcterms:modified>
</cp:coreProperties>
</file>