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C7" w:rsidRPr="005749C0" w:rsidRDefault="000427C7" w:rsidP="000427C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</w:pPr>
      <w:r w:rsidRPr="005749C0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u w:val="single"/>
          <w:lang w:eastAsia="ru-RU"/>
        </w:rPr>
        <w:t>Информация о проведении итогового сочинения (изложения) в 2017-2018 учебном году</w:t>
      </w: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в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</w:t>
      </w:r>
      <w:proofErr w:type="spellStart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26.12.2013 № 1400 (с изменениями).</w:t>
      </w:r>
    </w:p>
    <w:p w:rsidR="000427C7" w:rsidRPr="005749C0" w:rsidRDefault="000427C7" w:rsidP="0004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итогового сочинения (изложения)</w:t>
      </w: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Итоговое сочинение (изложение) как условие допуска к государственной итоговой аттестации по образовательным программам среднего общего образования проводится 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</w:t>
      </w:r>
      <w:proofErr w:type="gramStart"/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образовательным программам среднего общего образования</w:t>
      </w: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с целью использования его результатов при приеме в образовательные организации высшего образования вправе писать по желанию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(полного), граждане имеющие среднее общее образование, полученное в иностранных образовательных организациях (далее – выпускники прошлых лет), обучающиеся по образовательным</w:t>
      </w:r>
      <w:proofErr w:type="gramEnd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организациях.</w:t>
      </w:r>
    </w:p>
    <w:p w:rsidR="000427C7" w:rsidRPr="005749C0" w:rsidRDefault="000427C7" w:rsidP="0004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Изложение вправе писать следующие категории лиц:</w:t>
      </w:r>
    </w:p>
    <w:p w:rsidR="000427C7" w:rsidRPr="005749C0" w:rsidRDefault="000427C7" w:rsidP="000427C7">
      <w:pPr>
        <w:numPr>
          <w:ilvl w:val="0"/>
          <w:numId w:val="1"/>
        </w:numPr>
        <w:spacing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с ограниченными возможностями здоровья или дети-инвалиды и инвалиды;</w:t>
      </w:r>
    </w:p>
    <w:p w:rsidR="000427C7" w:rsidRPr="005749C0" w:rsidRDefault="000427C7" w:rsidP="000427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0427C7" w:rsidRPr="005749C0" w:rsidRDefault="000427C7" w:rsidP="000427C7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0427C7" w:rsidRPr="005749C0" w:rsidRDefault="000427C7" w:rsidP="0004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Сроки и продолжительность выполнения итогового сочинения (изложения)</w:t>
      </w: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сочинение (изложение) проводится в первую среду декабря 2017 года, первую среду февраля и первую рабочую среду мая 2018 года.</w:t>
      </w: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итогового сочинения (изложения) – 3 часа 55 минут (235 минут).</w:t>
      </w: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</w:t>
      </w:r>
    </w:p>
    <w:p w:rsidR="000427C7" w:rsidRPr="005749C0" w:rsidRDefault="000427C7" w:rsidP="0004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Места регистрации</w:t>
      </w:r>
      <w:r w:rsidRPr="00574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участия в написании итогового сочинения (изложения)</w:t>
      </w: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итоговом сочинении (изложении) участники подают заявление 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позднее, чем за две недели</w:t>
      </w: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проведения итогового сочинения (изложения).</w:t>
      </w:r>
    </w:p>
    <w:p w:rsidR="000427C7" w:rsidRPr="005749C0" w:rsidRDefault="000427C7" w:rsidP="000427C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Обучающиеся образовательных организаций подают  заявление в образовательные организации, в которых  они осваивают программы среднего общего образования (по месту обучения). </w:t>
      </w: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Выпускники прошлых лет, обучающиеся по образовательным программам среднего профессионального образования, а также обучающиеся, получающие среднее общее образование в иностранных образовательных организациях для подачи  заявления обращаются в органы местного самоуправления муниципальных образований Московской области, осуществляющие управление в сфере образования.</w:t>
      </w:r>
    </w:p>
    <w:p w:rsidR="000427C7" w:rsidRPr="005749C0" w:rsidRDefault="000427C7" w:rsidP="0004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Информация о местах регистрации для участия в написании итогового сочинения на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территории Городского округа Подольск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74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для выпускников прошлых лет, лиц,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организациях)</w:t>
      </w:r>
      <w:r w:rsidR="00574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427C7" w:rsidRPr="005749C0" w:rsidRDefault="000427C7" w:rsidP="0004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Комитет по образованию Администрации Городского округа Подольск</w:t>
      </w:r>
      <w:r w:rsidRPr="005749C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</w: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Московская область, </w:t>
      </w:r>
      <w:proofErr w:type="spellStart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Подольск, ул. </w:t>
      </w:r>
      <w:proofErr w:type="spellStart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Веллинга</w:t>
      </w:r>
      <w:proofErr w:type="spellEnd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3, </w:t>
      </w:r>
      <w:proofErr w:type="spellStart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. 15 (2-й подъезд)</w:t>
      </w: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Тел.: 8-496-763-61-78</w:t>
      </w:r>
    </w:p>
    <w:p w:rsidR="000427C7" w:rsidRPr="005749C0" w:rsidRDefault="000427C7" w:rsidP="000427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регистрацию — Сметанина Ольга Ивановна, начальник отдела организационного обеспечения итоговой аттестации</w:t>
      </w:r>
      <w:bookmarkStart w:id="0" w:name="_GoBack"/>
      <w:bookmarkEnd w:id="0"/>
      <w:r w:rsidRPr="0057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оценки качества общего образования</w:t>
      </w:r>
    </w:p>
    <w:p w:rsidR="00CC3F9E" w:rsidRPr="005749C0" w:rsidRDefault="00CC3F9E">
      <w:pPr>
        <w:rPr>
          <w:sz w:val="24"/>
          <w:szCs w:val="24"/>
        </w:rPr>
      </w:pPr>
    </w:p>
    <w:sectPr w:rsidR="00CC3F9E" w:rsidRPr="005749C0" w:rsidSect="005749C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21F49"/>
    <w:multiLevelType w:val="multilevel"/>
    <w:tmpl w:val="B14E7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C6"/>
    <w:rsid w:val="000427C7"/>
    <w:rsid w:val="003558C6"/>
    <w:rsid w:val="005749C0"/>
    <w:rsid w:val="00CC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155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3221</Characters>
  <Application>Microsoft Office Word</Application>
  <DocSecurity>0</DocSecurity>
  <Lines>26</Lines>
  <Paragraphs>7</Paragraphs>
  <ScaleCrop>false</ScaleCrop>
  <Company>Krokoz™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Kamp</dc:creator>
  <cp:keywords/>
  <dc:description/>
  <cp:lastModifiedBy>User</cp:lastModifiedBy>
  <cp:revision>3</cp:revision>
  <dcterms:created xsi:type="dcterms:W3CDTF">2017-10-25T19:08:00Z</dcterms:created>
  <dcterms:modified xsi:type="dcterms:W3CDTF">2017-10-26T10:09:00Z</dcterms:modified>
</cp:coreProperties>
</file>