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DC" w:rsidRDefault="00BB393A">
      <w:pPr>
        <w:rPr>
          <w:b/>
          <w:sz w:val="24"/>
          <w:szCs w:val="24"/>
        </w:rPr>
      </w:pPr>
      <w:r w:rsidRPr="006B69DC">
        <w:rPr>
          <w:b/>
          <w:sz w:val="24"/>
          <w:szCs w:val="24"/>
        </w:rPr>
        <w:t xml:space="preserve">                                          </w:t>
      </w:r>
    </w:p>
    <w:p w:rsidR="006B69DC" w:rsidRDefault="006B69DC">
      <w:pPr>
        <w:rPr>
          <w:b/>
          <w:sz w:val="24"/>
          <w:szCs w:val="24"/>
        </w:rPr>
      </w:pPr>
    </w:p>
    <w:p w:rsidR="006E2813" w:rsidRPr="006B69DC" w:rsidRDefault="006B69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2933B1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</w:t>
      </w:r>
      <w:r w:rsidR="00BB393A" w:rsidRPr="006B69DC">
        <w:rPr>
          <w:b/>
          <w:sz w:val="24"/>
          <w:szCs w:val="24"/>
        </w:rPr>
        <w:t xml:space="preserve">     МОУ «Гимназия №7»</w:t>
      </w:r>
    </w:p>
    <w:p w:rsidR="00BB393A" w:rsidRPr="006B69DC" w:rsidRDefault="00BB393A">
      <w:pPr>
        <w:rPr>
          <w:b/>
          <w:sz w:val="24"/>
          <w:szCs w:val="24"/>
        </w:rPr>
      </w:pPr>
      <w:r w:rsidRPr="006B69DC">
        <w:rPr>
          <w:b/>
          <w:sz w:val="24"/>
          <w:szCs w:val="24"/>
        </w:rPr>
        <w:t xml:space="preserve">                                           </w:t>
      </w:r>
      <w:r w:rsidR="002933B1">
        <w:rPr>
          <w:b/>
          <w:sz w:val="24"/>
          <w:szCs w:val="24"/>
        </w:rPr>
        <w:t xml:space="preserve">                                                              </w:t>
      </w:r>
      <w:r w:rsidRPr="006B69DC">
        <w:rPr>
          <w:b/>
          <w:sz w:val="24"/>
          <w:szCs w:val="24"/>
        </w:rPr>
        <w:t xml:space="preserve">       Английский язык</w:t>
      </w:r>
    </w:p>
    <w:p w:rsidR="00BB393A" w:rsidRPr="006B69DC" w:rsidRDefault="00BB393A">
      <w:pPr>
        <w:rPr>
          <w:b/>
          <w:sz w:val="24"/>
          <w:szCs w:val="24"/>
        </w:rPr>
      </w:pPr>
      <w:r w:rsidRPr="006B69DC">
        <w:rPr>
          <w:b/>
          <w:sz w:val="24"/>
          <w:szCs w:val="24"/>
        </w:rPr>
        <w:t xml:space="preserve">                                             </w:t>
      </w:r>
      <w:r w:rsidR="002933B1">
        <w:rPr>
          <w:b/>
          <w:sz w:val="24"/>
          <w:szCs w:val="24"/>
        </w:rPr>
        <w:t xml:space="preserve">                                                                     </w:t>
      </w:r>
      <w:r w:rsidRPr="006B69DC">
        <w:rPr>
          <w:b/>
          <w:sz w:val="24"/>
          <w:szCs w:val="24"/>
        </w:rPr>
        <w:t xml:space="preserve">       5 класс</w:t>
      </w:r>
    </w:p>
    <w:p w:rsidR="00BB393A" w:rsidRPr="006B69DC" w:rsidRDefault="00BB393A" w:rsidP="00BB393A">
      <w:pPr>
        <w:tabs>
          <w:tab w:val="left" w:pos="3150"/>
        </w:tabs>
        <w:rPr>
          <w:sz w:val="24"/>
          <w:szCs w:val="24"/>
        </w:rPr>
      </w:pPr>
      <w:r w:rsidRPr="006B69DC">
        <w:rPr>
          <w:b/>
          <w:sz w:val="24"/>
          <w:szCs w:val="24"/>
        </w:rPr>
        <w:t xml:space="preserve">                               </w:t>
      </w:r>
      <w:r w:rsidR="006B69DC" w:rsidRPr="006B69DC">
        <w:rPr>
          <w:b/>
          <w:sz w:val="24"/>
          <w:szCs w:val="24"/>
        </w:rPr>
        <w:t xml:space="preserve">                </w:t>
      </w:r>
      <w:r w:rsidR="002933B1">
        <w:rPr>
          <w:b/>
          <w:sz w:val="24"/>
          <w:szCs w:val="24"/>
        </w:rPr>
        <w:t xml:space="preserve">                                                            </w:t>
      </w:r>
      <w:r w:rsidRPr="006B69DC">
        <w:rPr>
          <w:b/>
          <w:sz w:val="24"/>
          <w:szCs w:val="24"/>
        </w:rPr>
        <w:t xml:space="preserve"> Тема</w:t>
      </w:r>
      <w:r w:rsidR="006B69DC">
        <w:rPr>
          <w:b/>
          <w:sz w:val="24"/>
          <w:szCs w:val="24"/>
        </w:rPr>
        <w:t xml:space="preserve">: </w:t>
      </w:r>
      <w:r w:rsidRPr="006B69DC">
        <w:rPr>
          <w:sz w:val="24"/>
          <w:szCs w:val="24"/>
        </w:rPr>
        <w:t xml:space="preserve"> «</w:t>
      </w:r>
      <w:r w:rsidRPr="006B69DC">
        <w:rPr>
          <w:sz w:val="24"/>
          <w:szCs w:val="24"/>
          <w:lang w:val="en-US"/>
        </w:rPr>
        <w:t>Celebrations</w:t>
      </w:r>
      <w:r w:rsidR="006B69DC" w:rsidRPr="006B69DC">
        <w:rPr>
          <w:sz w:val="24"/>
          <w:szCs w:val="24"/>
        </w:rPr>
        <w:t xml:space="preserve">» </w:t>
      </w:r>
      <w:r w:rsidRPr="006B69DC">
        <w:rPr>
          <w:sz w:val="24"/>
          <w:szCs w:val="24"/>
        </w:rPr>
        <w:t xml:space="preserve">  </w:t>
      </w:r>
    </w:p>
    <w:p w:rsidR="00BB393A" w:rsidRPr="006B69DC" w:rsidRDefault="00BB393A" w:rsidP="00BB393A">
      <w:pPr>
        <w:tabs>
          <w:tab w:val="left" w:pos="3150"/>
        </w:tabs>
        <w:rPr>
          <w:sz w:val="24"/>
          <w:szCs w:val="24"/>
        </w:rPr>
      </w:pPr>
      <w:r w:rsidRPr="006B69DC">
        <w:rPr>
          <w:sz w:val="24"/>
          <w:szCs w:val="24"/>
        </w:rPr>
        <w:t xml:space="preserve">                           </w:t>
      </w:r>
      <w:r w:rsidR="006B69DC" w:rsidRPr="006B69DC">
        <w:rPr>
          <w:sz w:val="24"/>
          <w:szCs w:val="24"/>
        </w:rPr>
        <w:t xml:space="preserve">            </w:t>
      </w:r>
      <w:r w:rsidRPr="006B69DC">
        <w:rPr>
          <w:sz w:val="24"/>
          <w:szCs w:val="24"/>
        </w:rPr>
        <w:t xml:space="preserve">   </w:t>
      </w:r>
      <w:r w:rsidR="002933B1">
        <w:rPr>
          <w:sz w:val="24"/>
          <w:szCs w:val="24"/>
        </w:rPr>
        <w:t xml:space="preserve">                              </w:t>
      </w:r>
      <w:r w:rsidRPr="006B69DC">
        <w:rPr>
          <w:sz w:val="24"/>
          <w:szCs w:val="24"/>
        </w:rPr>
        <w:t xml:space="preserve">  </w:t>
      </w:r>
      <w:r w:rsidRPr="006B69DC">
        <w:rPr>
          <w:b/>
          <w:sz w:val="24"/>
          <w:szCs w:val="24"/>
        </w:rPr>
        <w:t>Форма урока:</w:t>
      </w:r>
      <w:r w:rsidR="00AF39B5">
        <w:rPr>
          <w:sz w:val="24"/>
          <w:szCs w:val="24"/>
        </w:rPr>
        <w:t xml:space="preserve"> урок развития речи в форме игры</w:t>
      </w:r>
    </w:p>
    <w:p w:rsidR="006B69DC" w:rsidRPr="006B69DC" w:rsidRDefault="00BB393A" w:rsidP="00BB393A">
      <w:pPr>
        <w:tabs>
          <w:tab w:val="left" w:pos="3150"/>
        </w:tabs>
        <w:rPr>
          <w:sz w:val="24"/>
          <w:szCs w:val="24"/>
        </w:rPr>
      </w:pPr>
      <w:r w:rsidRPr="006B69DC">
        <w:rPr>
          <w:b/>
          <w:sz w:val="24"/>
          <w:szCs w:val="24"/>
        </w:rPr>
        <w:t xml:space="preserve">  </w:t>
      </w:r>
      <w:r w:rsidR="002933B1">
        <w:rPr>
          <w:b/>
          <w:sz w:val="24"/>
          <w:szCs w:val="24"/>
        </w:rPr>
        <w:t xml:space="preserve">                                         </w:t>
      </w:r>
      <w:r w:rsidRPr="006B69DC">
        <w:rPr>
          <w:b/>
          <w:sz w:val="24"/>
          <w:szCs w:val="24"/>
        </w:rPr>
        <w:t xml:space="preserve"> Техн</w:t>
      </w:r>
      <w:r w:rsidR="006B69DC" w:rsidRPr="006B69DC">
        <w:rPr>
          <w:b/>
          <w:sz w:val="24"/>
          <w:szCs w:val="24"/>
        </w:rPr>
        <w:t>ологии</w:t>
      </w:r>
      <w:r w:rsidR="006B69DC" w:rsidRPr="006B69DC">
        <w:rPr>
          <w:sz w:val="24"/>
          <w:szCs w:val="24"/>
        </w:rPr>
        <w:t xml:space="preserve">: игровая, групповая, технология применения компьютерных средств, </w:t>
      </w:r>
      <w:r w:rsidRPr="006B69DC">
        <w:rPr>
          <w:sz w:val="24"/>
          <w:szCs w:val="24"/>
        </w:rPr>
        <w:t xml:space="preserve"> </w:t>
      </w:r>
      <w:r w:rsidR="006B69DC" w:rsidRPr="006B69DC">
        <w:rPr>
          <w:sz w:val="24"/>
          <w:szCs w:val="24"/>
        </w:rPr>
        <w:t xml:space="preserve">                    </w:t>
      </w:r>
    </w:p>
    <w:p w:rsidR="006B69DC" w:rsidRPr="006B69DC" w:rsidRDefault="006B69DC" w:rsidP="00BB393A">
      <w:pPr>
        <w:tabs>
          <w:tab w:val="left" w:pos="3150"/>
        </w:tabs>
        <w:rPr>
          <w:sz w:val="24"/>
          <w:szCs w:val="24"/>
        </w:rPr>
      </w:pPr>
      <w:r w:rsidRPr="006B69DC">
        <w:rPr>
          <w:sz w:val="24"/>
          <w:szCs w:val="24"/>
        </w:rPr>
        <w:t xml:space="preserve">            </w:t>
      </w:r>
      <w:r w:rsidR="002933B1">
        <w:rPr>
          <w:sz w:val="24"/>
          <w:szCs w:val="24"/>
        </w:rPr>
        <w:t xml:space="preserve">                                           </w:t>
      </w:r>
      <w:r w:rsidRPr="006B69DC">
        <w:rPr>
          <w:sz w:val="24"/>
          <w:szCs w:val="24"/>
        </w:rPr>
        <w:t xml:space="preserve">   технология коммуникативного обучения иноязычной культуре.</w:t>
      </w:r>
    </w:p>
    <w:p w:rsidR="00BB393A" w:rsidRDefault="006B69DC" w:rsidP="00BB393A">
      <w:pPr>
        <w:tabs>
          <w:tab w:val="left" w:pos="3150"/>
        </w:tabs>
        <w:rPr>
          <w:b/>
          <w:sz w:val="24"/>
          <w:szCs w:val="24"/>
        </w:rPr>
      </w:pPr>
      <w:r w:rsidRPr="006B69DC">
        <w:rPr>
          <w:b/>
          <w:sz w:val="24"/>
          <w:szCs w:val="24"/>
        </w:rPr>
        <w:t xml:space="preserve"> </w:t>
      </w:r>
      <w:r w:rsidR="00BB393A" w:rsidRPr="006B69DC">
        <w:rPr>
          <w:b/>
          <w:sz w:val="24"/>
          <w:szCs w:val="24"/>
        </w:rPr>
        <w:t xml:space="preserve">    </w:t>
      </w:r>
      <w:r w:rsidRPr="006B69DC">
        <w:rPr>
          <w:b/>
          <w:sz w:val="24"/>
          <w:szCs w:val="24"/>
        </w:rPr>
        <w:t xml:space="preserve">                    </w:t>
      </w:r>
      <w:r w:rsidR="002933B1">
        <w:rPr>
          <w:b/>
          <w:sz w:val="24"/>
          <w:szCs w:val="24"/>
        </w:rPr>
        <w:t xml:space="preserve">                                                                </w:t>
      </w:r>
      <w:r w:rsidRPr="006B69DC">
        <w:rPr>
          <w:b/>
          <w:sz w:val="24"/>
          <w:szCs w:val="24"/>
        </w:rPr>
        <w:t xml:space="preserve">            Гаврилова </w:t>
      </w:r>
      <w:proofErr w:type="spellStart"/>
      <w:r w:rsidRPr="006B69DC">
        <w:rPr>
          <w:b/>
          <w:sz w:val="24"/>
          <w:szCs w:val="24"/>
        </w:rPr>
        <w:t>Аккуль</w:t>
      </w:r>
      <w:proofErr w:type="spellEnd"/>
      <w:r w:rsidR="002933B1">
        <w:rPr>
          <w:b/>
          <w:sz w:val="24"/>
          <w:szCs w:val="24"/>
        </w:rPr>
        <w:t xml:space="preserve"> </w:t>
      </w:r>
      <w:r w:rsidRPr="006B69DC">
        <w:rPr>
          <w:b/>
          <w:sz w:val="24"/>
          <w:szCs w:val="24"/>
        </w:rPr>
        <w:t xml:space="preserve"> </w:t>
      </w:r>
      <w:proofErr w:type="spellStart"/>
      <w:r w:rsidRPr="006B69DC">
        <w:rPr>
          <w:b/>
          <w:sz w:val="24"/>
          <w:szCs w:val="24"/>
        </w:rPr>
        <w:t>Мукатаевна</w:t>
      </w:r>
      <w:proofErr w:type="spellEnd"/>
    </w:p>
    <w:p w:rsidR="006B69DC" w:rsidRPr="006B69DC" w:rsidRDefault="006B69DC" w:rsidP="00BB393A">
      <w:pPr>
        <w:tabs>
          <w:tab w:val="left" w:pos="3150"/>
        </w:tabs>
        <w:rPr>
          <w:b/>
          <w:sz w:val="24"/>
          <w:szCs w:val="24"/>
        </w:rPr>
      </w:pPr>
    </w:p>
    <w:p w:rsidR="00BB393A" w:rsidRDefault="00BB393A">
      <w:pPr>
        <w:rPr>
          <w:sz w:val="24"/>
          <w:szCs w:val="24"/>
        </w:rPr>
      </w:pPr>
      <w:r w:rsidRPr="006B69DC">
        <w:rPr>
          <w:sz w:val="24"/>
          <w:szCs w:val="24"/>
        </w:rPr>
        <w:t xml:space="preserve">                  </w:t>
      </w: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0C15C6">
        <w:rPr>
          <w:rFonts w:ascii="Times New Roman" w:hAnsi="Times New Roman" w:cs="Times New Roman"/>
          <w:b/>
          <w:sz w:val="24"/>
          <w:szCs w:val="24"/>
        </w:rPr>
        <w:t xml:space="preserve">Тема:   </w:t>
      </w:r>
      <w:r w:rsidRPr="000C15C6">
        <w:rPr>
          <w:rFonts w:ascii="Times New Roman" w:hAnsi="Times New Roman" w:cs="Times New Roman"/>
          <w:b/>
          <w:sz w:val="24"/>
          <w:szCs w:val="24"/>
          <w:lang w:val="en-US"/>
        </w:rPr>
        <w:t>Celebrations</w:t>
      </w: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15C6">
        <w:rPr>
          <w:rFonts w:ascii="Times New Roman" w:hAnsi="Times New Roman" w:cs="Times New Roman"/>
          <w:b/>
          <w:sz w:val="24"/>
          <w:szCs w:val="24"/>
        </w:rPr>
        <w:t xml:space="preserve">  Класс:  5</w:t>
      </w: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15C6">
        <w:rPr>
          <w:rFonts w:ascii="Times New Roman" w:hAnsi="Times New Roman" w:cs="Times New Roman"/>
          <w:b/>
          <w:sz w:val="24"/>
          <w:szCs w:val="24"/>
        </w:rPr>
        <w:t xml:space="preserve"> Цель урока: </w:t>
      </w:r>
      <w:r w:rsidRPr="000C15C6">
        <w:rPr>
          <w:rFonts w:ascii="Times New Roman" w:hAnsi="Times New Roman" w:cs="Times New Roman"/>
          <w:sz w:val="24"/>
          <w:szCs w:val="24"/>
        </w:rPr>
        <w:t>Совершенствовать компетенции разных видов речевой деятельности по теме</w:t>
      </w:r>
      <w:r w:rsidRPr="000C15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15C6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C15C6">
        <w:rPr>
          <w:rFonts w:ascii="Times New Roman" w:hAnsi="Times New Roman" w:cs="Times New Roman"/>
          <w:b/>
          <w:sz w:val="24"/>
          <w:szCs w:val="24"/>
        </w:rPr>
        <w:t>дачи урока:</w:t>
      </w:r>
    </w:p>
    <w:p w:rsidR="002933B1" w:rsidRPr="000C15C6" w:rsidRDefault="002933B1" w:rsidP="002933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      Практическая:      </w:t>
      </w:r>
      <w:r w:rsidRPr="000C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Развитие навыков говорения на базе прочитанного текста, умение адекватно реагировать и  </w:t>
      </w:r>
    </w:p>
    <w:p w:rsidR="002933B1" w:rsidRPr="000C15C6" w:rsidRDefault="002933B1" w:rsidP="002933B1">
      <w:pPr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самостоятельно строить предложения; </w:t>
      </w:r>
      <w:r w:rsidRPr="000C15C6">
        <w:rPr>
          <w:rFonts w:ascii="Times New Roman" w:hAnsi="Times New Roman" w:cs="Times New Roman"/>
          <w:sz w:val="24"/>
          <w:szCs w:val="24"/>
        </w:rPr>
        <w:t xml:space="preserve">2. Развитие навыков употребления в речи изученной ранее тематической </w:t>
      </w: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 w:rsidRPr="000C15C6">
        <w:rPr>
          <w:rFonts w:ascii="Times New Roman" w:hAnsi="Times New Roman" w:cs="Times New Roman"/>
          <w:sz w:val="24"/>
          <w:szCs w:val="24"/>
        </w:rPr>
        <w:t xml:space="preserve">           лексики; 3. Развитие умений письменной речи;</w:t>
      </w:r>
    </w:p>
    <w:p w:rsidR="002933B1" w:rsidRPr="000C15C6" w:rsidRDefault="002933B1" w:rsidP="002933B1">
      <w:pPr>
        <w:ind w:left="720"/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Образовательная:  </w:t>
      </w:r>
      <w:r w:rsidRPr="000C15C6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proofErr w:type="spellStart"/>
      <w:r w:rsidRPr="000C15C6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C15C6">
        <w:rPr>
          <w:rFonts w:ascii="Times New Roman" w:hAnsi="Times New Roman" w:cs="Times New Roman"/>
          <w:sz w:val="24"/>
          <w:szCs w:val="24"/>
        </w:rPr>
        <w:t xml:space="preserve"> умений (работа с учебником и раздаточным материалом, умение работать в разных режимах); Расширение общего кругозора учащихся;</w:t>
      </w:r>
    </w:p>
    <w:p w:rsidR="002933B1" w:rsidRPr="000C15C6" w:rsidRDefault="002933B1" w:rsidP="002933B1">
      <w:pPr>
        <w:ind w:left="720"/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Развивающая:         </w:t>
      </w:r>
      <w:r w:rsidRPr="000C15C6">
        <w:rPr>
          <w:rFonts w:ascii="Times New Roman" w:hAnsi="Times New Roman" w:cs="Times New Roman"/>
          <w:sz w:val="24"/>
          <w:szCs w:val="24"/>
        </w:rPr>
        <w:t xml:space="preserve">1.  Развитие воображения, логического мышления и умения моделировать ситуацию; </w:t>
      </w:r>
    </w:p>
    <w:p w:rsidR="002933B1" w:rsidRPr="000C15C6" w:rsidRDefault="002933B1" w:rsidP="002933B1">
      <w:pPr>
        <w:ind w:left="720"/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hAnsi="Times New Roman" w:cs="Times New Roman"/>
          <w:sz w:val="24"/>
          <w:szCs w:val="24"/>
        </w:rPr>
        <w:t>2. Развитие умения  прогнозирования содержания текста с опорой на иллюстрацию и первую фразу;</w:t>
      </w:r>
    </w:p>
    <w:p w:rsidR="002933B1" w:rsidRPr="000C15C6" w:rsidRDefault="002933B1" w:rsidP="002933B1">
      <w:pPr>
        <w:ind w:left="720"/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Воспитательная:    </w:t>
      </w:r>
      <w:r w:rsidRPr="000C15C6">
        <w:rPr>
          <w:rFonts w:ascii="Times New Roman" w:hAnsi="Times New Roman" w:cs="Times New Roman"/>
          <w:sz w:val="24"/>
          <w:szCs w:val="24"/>
        </w:rPr>
        <w:t>1.  Развитие умения работать в команде (в группе, в паре); 2. Воспитание культуры общения;</w:t>
      </w:r>
      <w:r w:rsidRPr="000C15C6">
        <w:rPr>
          <w:rFonts w:ascii="Times New Roman" w:hAnsi="Times New Roman" w:cs="Times New Roman"/>
          <w:sz w:val="24"/>
          <w:szCs w:val="24"/>
        </w:rPr>
        <w:tab/>
      </w: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933B1" w:rsidRPr="000C15C6" w:rsidRDefault="002933B1" w:rsidP="002933B1">
      <w:pPr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     Оснащение:  </w:t>
      </w:r>
      <w:r w:rsidRPr="000C15C6">
        <w:rPr>
          <w:rFonts w:ascii="Times New Roman" w:hAnsi="Times New Roman" w:cs="Times New Roman"/>
          <w:sz w:val="24"/>
          <w:szCs w:val="24"/>
        </w:rPr>
        <w:t xml:space="preserve">учебник  </w:t>
      </w:r>
      <w:r w:rsidRPr="000C15C6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0C15C6">
        <w:rPr>
          <w:rFonts w:ascii="Times New Roman" w:hAnsi="Times New Roman" w:cs="Times New Roman"/>
          <w:sz w:val="24"/>
          <w:szCs w:val="24"/>
        </w:rPr>
        <w:t xml:space="preserve"> 5 класс, компьютер, раздаточный материал, интерактивная доска, классная доска, </w:t>
      </w:r>
    </w:p>
    <w:p w:rsidR="002933B1" w:rsidRPr="000C15C6" w:rsidRDefault="002933B1" w:rsidP="002933B1">
      <w:pPr>
        <w:rPr>
          <w:rFonts w:ascii="Times New Roman" w:hAnsi="Times New Roman" w:cs="Times New Roman"/>
          <w:sz w:val="24"/>
          <w:szCs w:val="24"/>
        </w:rPr>
      </w:pPr>
      <w:r w:rsidRPr="000C15C6">
        <w:rPr>
          <w:rFonts w:ascii="Times New Roman" w:hAnsi="Times New Roman" w:cs="Times New Roman"/>
          <w:sz w:val="24"/>
          <w:szCs w:val="24"/>
        </w:rPr>
        <w:t xml:space="preserve">           маркерная доска, проектор, лингафонное оборудование.  </w:t>
      </w: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</w:p>
    <w:p w:rsidR="002933B1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2933B1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</w:p>
    <w:p w:rsidR="002933B1" w:rsidRPr="000C15C6" w:rsidRDefault="002933B1" w:rsidP="002933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0C15C6">
        <w:rPr>
          <w:rFonts w:ascii="Times New Roman" w:hAnsi="Times New Roman" w:cs="Times New Roman"/>
          <w:b/>
          <w:sz w:val="24"/>
          <w:szCs w:val="24"/>
        </w:rPr>
        <w:t xml:space="preserve">     Ход урока:</w:t>
      </w:r>
    </w:p>
    <w:tbl>
      <w:tblPr>
        <w:tblStyle w:val="a3"/>
        <w:tblW w:w="14850" w:type="dxa"/>
        <w:tblLook w:val="04A0"/>
      </w:tblPr>
      <w:tblGrid>
        <w:gridCol w:w="3190"/>
        <w:gridCol w:w="5849"/>
        <w:gridCol w:w="5811"/>
      </w:tblGrid>
      <w:tr w:rsidR="002933B1" w:rsidRPr="000C15C6" w:rsidTr="005E4192">
        <w:tc>
          <w:tcPr>
            <w:tcW w:w="3190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Этап урока</w:t>
            </w:r>
          </w:p>
        </w:tc>
        <w:tc>
          <w:tcPr>
            <w:tcW w:w="5849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Речевые действия учителя</w:t>
            </w:r>
          </w:p>
        </w:tc>
        <w:tc>
          <w:tcPr>
            <w:tcW w:w="5811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Речевые действия учащихся</w:t>
            </w:r>
          </w:p>
        </w:tc>
      </w:tr>
      <w:tr w:rsidR="002933B1" w:rsidRPr="000C15C6" w:rsidTr="005E4192">
        <w:tc>
          <w:tcPr>
            <w:tcW w:w="3190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.Начало урока. Активизация изученной ранее лексики, развитие мотивации учащихся к дальнейшей работе по теме.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849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1.Учитель приветствует учащихся.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беседу</w:t>
            </w:r>
            <w:proofErr w:type="gramEnd"/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most</w:t>
            </w:r>
            <w:r w:rsidRPr="00AF39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do you celebrate them? What do you do? Do you eat/cook special food?  Who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cooks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?...</w:t>
            </w:r>
            <w:proofErr w:type="gramEnd"/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. Учитель просит прослушать микротекст и выполнить задание.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and tick the correct picture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spellStart"/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</w:t>
            </w:r>
            <w:proofErr w:type="spell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97)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As you can see the theme of the lesson is «Celebrations» and today we will revise and learn celebrations, role-play the dialogues and make a Birthday party Plan. (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1,2)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1.Учащиеся приветствуют учителя в форме стиха:                                                                       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Hello, hello, hello!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Hello, how are you?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We like to be with you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And you, and you, and you? 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Предполагаемый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It is a special event to mark something pleasant that happens, such as birthday.</w:t>
            </w:r>
          </w:p>
          <w:p w:rsidR="002933B1" w:rsidRPr="000C15C6" w:rsidRDefault="002933B1" w:rsidP="005E4192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33B1" w:rsidRPr="000C15C6" w:rsidRDefault="002933B1" w:rsidP="005E4192">
            <w:pPr>
              <w:tabs>
                <w:tab w:val="left" w:pos="4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3. Учащиеся слушают микротекст, отмечают правильный вариант.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933B1" w:rsidRPr="000C15C6" w:rsidTr="005E4192">
        <w:tc>
          <w:tcPr>
            <w:tcW w:w="3190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. Введение в тему.</w:t>
            </w:r>
          </w:p>
        </w:tc>
        <w:tc>
          <w:tcPr>
            <w:tcW w:w="5849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1.Подготовка к активному усвоению материала урока. Учитель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даёт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Read and name all the festivals and answer the question: How do people celebrate them?  (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3,4,5)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«Write down all the words and phrases you know about activities people do during these Holidays» (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6).</w:t>
            </w:r>
          </w:p>
        </w:tc>
        <w:tc>
          <w:tcPr>
            <w:tcW w:w="5811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1.Предполагается работа в группах.  Учащиеся  вместе с учителем обсуждают информацию о  праздниках на слайдах, после обсуждения заполняют схему: «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ctivities</w:t>
            </w:r>
            <w:proofErr w:type="spell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» в группах. В течение 3 минут учащиеся работают самостоятельно, корректируют свою работу и сравнивают со схемой на слайде, дополняют, уточняют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риложение 1, слайд 6)</w:t>
            </w:r>
          </w:p>
        </w:tc>
      </w:tr>
      <w:tr w:rsidR="002933B1" w:rsidRPr="000C15C6" w:rsidTr="005E4192">
        <w:tc>
          <w:tcPr>
            <w:tcW w:w="3190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9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2. Проверка усвоения материала. Учитель задаёт вопросы: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What special food do people cook on Easter?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- When do they dress up?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On what holidays do they have street parades?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When do they exchange gifts?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-When do people decorate the house?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 When do they set 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  fireworks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1,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7,8,9,10,11,12.)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«One minute discussion – Chatting in circle.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Учитель называет тему «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Celebrations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» и т.д. </w:t>
            </w:r>
          </w:p>
        </w:tc>
        <w:tc>
          <w:tcPr>
            <w:tcW w:w="5811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Учащиеся работают индивидуально, отвечают на вопросы учителя.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3. Учащиеся становятся в двойной круг по парам и в течение минуты говорят о праздниках, далее делают шаг вправо  и говорят со следующим партнёром. (Время игры регулируется учителем).   </w:t>
            </w:r>
          </w:p>
        </w:tc>
      </w:tr>
      <w:tr w:rsidR="002933B1" w:rsidRPr="000C15C6" w:rsidTr="005E4192">
        <w:tc>
          <w:tcPr>
            <w:tcW w:w="3190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.Работа над мини-проектом «Подготовка к празднованию дня рождения».</w:t>
            </w:r>
          </w:p>
        </w:tc>
        <w:tc>
          <w:tcPr>
            <w:tcW w:w="5849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задаёт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your </w:t>
            </w:r>
            <w:proofErr w:type="spellStart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holiday?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is your birthday? What do you do on your birthday? What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cook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? и получив ответы,   распределяет задания по группам  в зависимости от уровня подготовки, учитель выполняет  роль консультанта, направляет работу учащихся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риложение 2, слайд 1,2)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2. Презентация проектов. Подведение итогов работы учащихся над проектом. Учитель даёт домашнее задание: подготовить презентацию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« Подготовка 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 Дню рождения»</w:t>
            </w:r>
          </w:p>
        </w:tc>
        <w:tc>
          <w:tcPr>
            <w:tcW w:w="5811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1. Учащиеся работают в группах над мини-проектом.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 группа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план мероприятия «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схему в приложении 2 слайды 3, 4.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группа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список продуктов «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Making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» , используя рецепты выбранных блюд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риложение 2, слайды 7,8,9,10,11)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 группа 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составляет рецепт любимого блюда «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recipe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?(приложение 2 слайд 6)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2. Учащиеся представляют свои работы на ватманах.</w:t>
            </w:r>
          </w:p>
        </w:tc>
      </w:tr>
      <w:tr w:rsidR="002933B1" w:rsidRPr="000C15C6" w:rsidTr="005E4192">
        <w:tc>
          <w:tcPr>
            <w:tcW w:w="3190" w:type="dxa"/>
          </w:tcPr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IV.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урока. Рефлексия. </w:t>
            </w:r>
          </w:p>
        </w:tc>
        <w:tc>
          <w:tcPr>
            <w:tcW w:w="5849" w:type="dxa"/>
          </w:tcPr>
          <w:p w:rsidR="002933B1" w:rsidRPr="002933B1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проводит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рефлексию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задавая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933B1" w:rsidRPr="000C15C6" w:rsidRDefault="002933B1" w:rsidP="005E41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5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like your work at the lesson and what about you? What did you like most of all?  What was interesting/ boring? </w:t>
            </w:r>
          </w:p>
        </w:tc>
        <w:tc>
          <w:tcPr>
            <w:tcW w:w="5811" w:type="dxa"/>
          </w:tcPr>
          <w:p w:rsidR="002933B1" w:rsidRPr="002933B1" w:rsidRDefault="002933B1" w:rsidP="005E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выражают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своё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5C6">
              <w:rPr>
                <w:rFonts w:ascii="Times New Roman" w:hAnsi="Times New Roman" w:cs="Times New Roman"/>
                <w:sz w:val="24"/>
                <w:szCs w:val="24"/>
              </w:rPr>
              <w:t>мнение</w:t>
            </w:r>
            <w:r w:rsidRPr="002933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2933B1" w:rsidRPr="002933B1" w:rsidRDefault="002933B1" w:rsidP="002933B1">
      <w:pPr>
        <w:rPr>
          <w:rFonts w:ascii="Times New Roman" w:hAnsi="Times New Roman" w:cs="Times New Roman"/>
          <w:sz w:val="24"/>
          <w:szCs w:val="24"/>
        </w:rPr>
      </w:pPr>
    </w:p>
    <w:p w:rsidR="002933B1" w:rsidRPr="002933B1" w:rsidRDefault="002933B1" w:rsidP="002933B1">
      <w:pPr>
        <w:rPr>
          <w:rFonts w:ascii="Times New Roman" w:hAnsi="Times New Roman" w:cs="Times New Roman"/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Default="002933B1">
      <w:pPr>
        <w:rPr>
          <w:sz w:val="24"/>
          <w:szCs w:val="24"/>
        </w:rPr>
      </w:pPr>
    </w:p>
    <w:p w:rsidR="002933B1" w:rsidRPr="006B69DC" w:rsidRDefault="002933B1">
      <w:pPr>
        <w:rPr>
          <w:sz w:val="24"/>
          <w:szCs w:val="24"/>
        </w:rPr>
      </w:pPr>
    </w:p>
    <w:sectPr w:rsidR="002933B1" w:rsidRPr="006B69DC" w:rsidSect="00293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393A"/>
    <w:rsid w:val="00226F32"/>
    <w:rsid w:val="0026446D"/>
    <w:rsid w:val="002933B1"/>
    <w:rsid w:val="006B69DC"/>
    <w:rsid w:val="006E2813"/>
    <w:rsid w:val="00783F62"/>
    <w:rsid w:val="00AF39B5"/>
    <w:rsid w:val="00BB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957</Words>
  <Characters>5457</Characters>
  <Application>Microsoft Office Word</Application>
  <DocSecurity>0</DocSecurity>
  <Lines>45</Lines>
  <Paragraphs>12</Paragraphs>
  <ScaleCrop>false</ScaleCrop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АБЕЧЕК</dc:creator>
  <cp:keywords/>
  <dc:description/>
  <cp:lastModifiedBy>АБЕЧЕК</cp:lastModifiedBy>
  <cp:revision>9</cp:revision>
  <dcterms:created xsi:type="dcterms:W3CDTF">2014-07-12T19:56:00Z</dcterms:created>
  <dcterms:modified xsi:type="dcterms:W3CDTF">2014-07-12T20:24:00Z</dcterms:modified>
</cp:coreProperties>
</file>